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696FB" w14:textId="77777777" w:rsidR="00BD3FEA" w:rsidRPr="00B56DF7" w:rsidRDefault="00D630CF" w:rsidP="00F401C6">
      <w:pPr>
        <w:spacing w:after="0"/>
        <w:jc w:val="center"/>
        <w:rPr>
          <w:rFonts w:ascii="Arial" w:hAnsi="Arial" w:cs="Arial"/>
          <w:b/>
          <w:sz w:val="28"/>
          <w:szCs w:val="28"/>
        </w:rPr>
      </w:pPr>
      <w:r w:rsidRPr="00B56DF7">
        <w:rPr>
          <w:rFonts w:ascii="Arial" w:hAnsi="Arial" w:cs="Arial"/>
          <w:b/>
          <w:sz w:val="28"/>
          <w:szCs w:val="28"/>
        </w:rPr>
        <w:t>Rafael Patrick Przydzimirski Ferreira</w:t>
      </w:r>
    </w:p>
    <w:p w14:paraId="6F087F92" w14:textId="2FB8B88E" w:rsidR="006A6A3F" w:rsidRDefault="006A6A3F" w:rsidP="006A6A3F">
      <w:pPr>
        <w:spacing w:after="0" w:line="240" w:lineRule="auto"/>
        <w:jc w:val="center"/>
        <w:rPr>
          <w:rStyle w:val="Hyperlink"/>
          <w:rFonts w:ascii="Arial" w:hAnsi="Arial" w:cs="Arial"/>
          <w:sz w:val="20"/>
          <w:szCs w:val="20"/>
        </w:rPr>
      </w:pPr>
      <w:hyperlink r:id="rId5" w:history="1">
        <w:r w:rsidR="00D630CF" w:rsidRPr="006A6A3F">
          <w:rPr>
            <w:rStyle w:val="Hyperlink"/>
            <w:rFonts w:ascii="Arial" w:hAnsi="Arial" w:cs="Arial"/>
            <w:color w:val="0070C0"/>
            <w:sz w:val="20"/>
            <w:szCs w:val="20"/>
          </w:rPr>
          <w:t>rafaelprzy@gmail.com</w:t>
        </w:r>
      </w:hyperlink>
      <w:r w:rsidR="00D630CF" w:rsidRPr="006A6A3F">
        <w:rPr>
          <w:rFonts w:ascii="Arial" w:hAnsi="Arial" w:cs="Arial"/>
          <w:sz w:val="20"/>
          <w:szCs w:val="20"/>
        </w:rPr>
        <w:t xml:space="preserve"> | +55 (</w:t>
      </w:r>
      <w:r w:rsidR="00F401C6" w:rsidRPr="006A6A3F">
        <w:rPr>
          <w:rFonts w:ascii="Arial" w:hAnsi="Arial" w:cs="Arial"/>
          <w:sz w:val="20"/>
          <w:szCs w:val="20"/>
        </w:rPr>
        <w:t>41</w:t>
      </w:r>
      <w:r w:rsidR="00D630CF" w:rsidRPr="006A6A3F">
        <w:rPr>
          <w:rFonts w:ascii="Arial" w:hAnsi="Arial" w:cs="Arial"/>
          <w:sz w:val="20"/>
          <w:szCs w:val="20"/>
        </w:rPr>
        <w:t>) 98</w:t>
      </w:r>
      <w:r w:rsidR="00F401C6" w:rsidRPr="006A6A3F">
        <w:rPr>
          <w:rFonts w:ascii="Arial" w:hAnsi="Arial" w:cs="Arial"/>
          <w:sz w:val="20"/>
          <w:szCs w:val="20"/>
        </w:rPr>
        <w:t>530-2852</w:t>
      </w:r>
      <w:r w:rsidR="00D630CF" w:rsidRPr="006A6A3F">
        <w:rPr>
          <w:rFonts w:ascii="Arial" w:hAnsi="Arial" w:cs="Arial"/>
          <w:sz w:val="20"/>
          <w:szCs w:val="20"/>
        </w:rPr>
        <w:t xml:space="preserve"> | </w:t>
      </w:r>
      <w:hyperlink r:id="rId6" w:history="1">
        <w:r w:rsidR="00F401C6" w:rsidRPr="006A6A3F">
          <w:rPr>
            <w:rStyle w:val="Hyperlink"/>
            <w:rFonts w:ascii="Arial" w:hAnsi="Arial" w:cs="Arial"/>
            <w:sz w:val="20"/>
            <w:szCs w:val="20"/>
          </w:rPr>
          <w:t>https://www.linkedin.com/in/przydzimirski/</w:t>
        </w:r>
      </w:hyperlink>
      <w:r w:rsidRPr="006A6A3F">
        <w:rPr>
          <w:rStyle w:val="Hyperlink"/>
          <w:rFonts w:ascii="Arial" w:hAnsi="Arial" w:cs="Arial"/>
          <w:sz w:val="20"/>
          <w:szCs w:val="20"/>
        </w:rPr>
        <w:t xml:space="preserve"> </w:t>
      </w:r>
      <w:r w:rsidRPr="006A6A3F">
        <w:rPr>
          <w:rStyle w:val="Hyperlink"/>
          <w:rFonts w:ascii="Arial" w:hAnsi="Arial" w:cs="Arial"/>
          <w:color w:val="000000" w:themeColor="text1"/>
          <w:sz w:val="20"/>
          <w:szCs w:val="20"/>
          <w:u w:val="none"/>
        </w:rPr>
        <w:t>|</w:t>
      </w:r>
      <w:r w:rsidRPr="006A6A3F">
        <w:rPr>
          <w:rStyle w:val="Hyperlink"/>
          <w:rFonts w:ascii="Arial" w:hAnsi="Arial" w:cs="Arial"/>
          <w:b/>
          <w:bCs/>
          <w:color w:val="000000" w:themeColor="text1"/>
          <w:sz w:val="20"/>
          <w:szCs w:val="20"/>
          <w:u w:val="none"/>
        </w:rPr>
        <w:t xml:space="preserve"> </w:t>
      </w:r>
      <w:hyperlink r:id="rId7" w:history="1">
        <w:r w:rsidRPr="0085666A">
          <w:rPr>
            <w:rStyle w:val="Hyperlink"/>
            <w:rFonts w:ascii="Arial" w:hAnsi="Arial" w:cs="Arial"/>
            <w:sz w:val="20"/>
            <w:szCs w:val="20"/>
          </w:rPr>
          <w:t>https://rafaelprzy.com/</w:t>
        </w:r>
      </w:hyperlink>
    </w:p>
    <w:p w14:paraId="6771A2F8" w14:textId="77777777" w:rsidR="006A6A3F" w:rsidRPr="006A6A3F" w:rsidRDefault="006A6A3F" w:rsidP="006A6A3F">
      <w:pPr>
        <w:spacing w:after="0" w:line="240" w:lineRule="auto"/>
        <w:jc w:val="center"/>
        <w:rPr>
          <w:rFonts w:ascii="Arial" w:hAnsi="Arial" w:cs="Arial"/>
          <w:b/>
          <w:bCs/>
          <w:color w:val="000000" w:themeColor="text1"/>
          <w:sz w:val="20"/>
          <w:szCs w:val="20"/>
        </w:rPr>
      </w:pPr>
    </w:p>
    <w:p w14:paraId="2C6E0A96" w14:textId="77777777" w:rsidR="00F401C6" w:rsidRPr="006A6A3F" w:rsidRDefault="00E76BDF" w:rsidP="001C4504">
      <w:pPr>
        <w:pBdr>
          <w:bottom w:val="single" w:sz="6" w:space="1" w:color="auto"/>
        </w:pBdr>
        <w:spacing w:line="360" w:lineRule="auto"/>
        <w:rPr>
          <w:rFonts w:ascii="Arial" w:hAnsi="Arial" w:cs="Arial"/>
          <w:b/>
          <w:sz w:val="24"/>
          <w:szCs w:val="24"/>
          <w:lang w:val="fr-CA"/>
        </w:rPr>
      </w:pPr>
      <w:proofErr w:type="spellStart"/>
      <w:r w:rsidRPr="006A6A3F">
        <w:rPr>
          <w:rFonts w:ascii="Arial" w:hAnsi="Arial" w:cs="Arial"/>
          <w:b/>
          <w:sz w:val="24"/>
          <w:szCs w:val="24"/>
          <w:lang w:val="fr-CA"/>
        </w:rPr>
        <w:t>Biomedical</w:t>
      </w:r>
      <w:proofErr w:type="spellEnd"/>
      <w:r w:rsidRPr="006A6A3F">
        <w:rPr>
          <w:rFonts w:ascii="Arial" w:hAnsi="Arial" w:cs="Arial"/>
          <w:b/>
          <w:sz w:val="24"/>
          <w:szCs w:val="24"/>
          <w:lang w:val="fr-CA"/>
        </w:rPr>
        <w:t xml:space="preserve"> </w:t>
      </w:r>
      <w:proofErr w:type="spellStart"/>
      <w:r w:rsidRPr="006A6A3F">
        <w:rPr>
          <w:rFonts w:ascii="Arial" w:hAnsi="Arial" w:cs="Arial"/>
          <w:b/>
          <w:sz w:val="24"/>
          <w:szCs w:val="24"/>
          <w:lang w:val="fr-CA"/>
        </w:rPr>
        <w:t>Perfusionist</w:t>
      </w:r>
      <w:proofErr w:type="spellEnd"/>
      <w:r w:rsidR="009D1E51" w:rsidRPr="006A6A3F">
        <w:rPr>
          <w:rFonts w:ascii="Arial" w:hAnsi="Arial" w:cs="Arial"/>
          <w:b/>
          <w:sz w:val="24"/>
          <w:szCs w:val="24"/>
          <w:lang w:val="fr-CA"/>
        </w:rPr>
        <w:t xml:space="preserve">, </w:t>
      </w:r>
      <w:proofErr w:type="spellStart"/>
      <w:r w:rsidR="009D1E51" w:rsidRPr="006A6A3F">
        <w:rPr>
          <w:rFonts w:ascii="Arial" w:hAnsi="Arial" w:cs="Arial"/>
          <w:b/>
          <w:sz w:val="24"/>
          <w:szCs w:val="24"/>
          <w:lang w:val="fr-CA"/>
        </w:rPr>
        <w:t>Enterpreneur</w:t>
      </w:r>
      <w:proofErr w:type="spellEnd"/>
    </w:p>
    <w:p w14:paraId="1498F1B0" w14:textId="77777777" w:rsidR="009D1E51" w:rsidRPr="009D1E51" w:rsidRDefault="009D1E51" w:rsidP="009D1E51">
      <w:pPr>
        <w:pStyle w:val="NormalWeb"/>
        <w:rPr>
          <w:rFonts w:ascii="Arial" w:hAnsi="Arial" w:cs="Arial"/>
          <w:b/>
          <w:sz w:val="22"/>
          <w:szCs w:val="22"/>
          <w:lang w:val="en-US"/>
        </w:rPr>
      </w:pPr>
      <w:r w:rsidRPr="009D1E51">
        <w:rPr>
          <w:rStyle w:val="Strong"/>
          <w:rFonts w:ascii="Arial" w:hAnsi="Arial" w:cs="Arial"/>
          <w:b w:val="0"/>
          <w:sz w:val="22"/>
          <w:szCs w:val="22"/>
          <w:lang w:val="en-US"/>
        </w:rPr>
        <w:t>Biomedical Specialist and Certified Perfusionist in Brazil with extensive experience in cardiovascular procedures and pacemaker implantation. Organized, punctual, and committed to patient care and precise medical device operation. Technically proficient and capable of working under pressure in surgical environments, with a strong focus on entrepreneurial solutions in health technology.</w:t>
      </w:r>
    </w:p>
    <w:p w14:paraId="4A7CB492" w14:textId="77777777" w:rsidR="00B05F22" w:rsidRPr="00B56DF7" w:rsidRDefault="00B05F22" w:rsidP="00B05F22">
      <w:pPr>
        <w:pStyle w:val="NormalWeb"/>
        <w:pBdr>
          <w:bottom w:val="single" w:sz="6" w:space="1" w:color="auto"/>
        </w:pBdr>
        <w:spacing w:before="0" w:beforeAutospacing="0" w:line="360" w:lineRule="auto"/>
        <w:jc w:val="center"/>
        <w:rPr>
          <w:rStyle w:val="Strong"/>
          <w:rFonts w:ascii="Arial" w:hAnsi="Arial" w:cs="Arial"/>
          <w:lang w:val="en-US"/>
        </w:rPr>
      </w:pPr>
      <w:r w:rsidRPr="00B56DF7">
        <w:rPr>
          <w:rStyle w:val="Strong"/>
          <w:rFonts w:ascii="Arial" w:hAnsi="Arial" w:cs="Arial"/>
          <w:lang w:val="en-US"/>
        </w:rPr>
        <w:t>EDUCATION</w:t>
      </w:r>
    </w:p>
    <w:p w14:paraId="2D281164" w14:textId="77777777" w:rsidR="0021501A" w:rsidRPr="009D1E51" w:rsidRDefault="0021501A" w:rsidP="0021501A">
      <w:pPr>
        <w:pStyle w:val="NormalWeb"/>
        <w:spacing w:before="0" w:beforeAutospacing="0" w:after="0" w:afterAutospacing="0" w:line="360" w:lineRule="auto"/>
        <w:rPr>
          <w:rStyle w:val="Strong"/>
          <w:rFonts w:ascii="Arial" w:hAnsi="Arial" w:cs="Arial"/>
          <w:lang w:val="en-US"/>
        </w:rPr>
      </w:pPr>
      <w:r>
        <w:rPr>
          <w:rStyle w:val="Strong"/>
          <w:rFonts w:ascii="Arial" w:hAnsi="Arial" w:cs="Arial"/>
          <w:lang w:val="en-US"/>
        </w:rPr>
        <w:t>Master’s Degree in Management</w:t>
      </w:r>
    </w:p>
    <w:p w14:paraId="753006B0" w14:textId="77777777" w:rsidR="0021501A" w:rsidRDefault="0021501A" w:rsidP="0021501A">
      <w:pPr>
        <w:pStyle w:val="NormalWeb"/>
        <w:spacing w:before="0" w:beforeAutospacing="0" w:after="0" w:afterAutospacing="0" w:line="360" w:lineRule="auto"/>
        <w:rPr>
          <w:rFonts w:ascii="Arial" w:hAnsi="Arial" w:cs="Arial"/>
          <w:sz w:val="22"/>
          <w:szCs w:val="22"/>
          <w:lang w:val="en-US"/>
        </w:rPr>
      </w:pPr>
      <w:r>
        <w:rPr>
          <w:rFonts w:ascii="Arial" w:hAnsi="Arial" w:cs="Arial"/>
          <w:i/>
          <w:sz w:val="22"/>
          <w:szCs w:val="22"/>
          <w:lang w:val="en-US"/>
        </w:rPr>
        <w:t>University of Niagara Falls</w:t>
      </w:r>
      <w:r w:rsidRPr="009D1E51">
        <w:rPr>
          <w:rFonts w:ascii="Arial" w:hAnsi="Arial" w:cs="Arial"/>
          <w:sz w:val="22"/>
          <w:szCs w:val="22"/>
          <w:lang w:val="en-US"/>
        </w:rPr>
        <w:t xml:space="preserve">, </w:t>
      </w:r>
      <w:r>
        <w:rPr>
          <w:rFonts w:ascii="Arial" w:hAnsi="Arial" w:cs="Arial"/>
          <w:sz w:val="22"/>
          <w:szCs w:val="22"/>
          <w:lang w:val="en-US"/>
        </w:rPr>
        <w:t>Niagara Falls ON</w:t>
      </w:r>
      <w:r w:rsidRPr="009D1E51">
        <w:rPr>
          <w:rFonts w:ascii="Arial" w:hAnsi="Arial" w:cs="Arial"/>
          <w:sz w:val="22"/>
          <w:szCs w:val="22"/>
          <w:lang w:val="en-US"/>
        </w:rPr>
        <w:t xml:space="preserve">         </w:t>
      </w:r>
      <w:r>
        <w:rPr>
          <w:rFonts w:ascii="Arial" w:hAnsi="Arial" w:cs="Arial"/>
          <w:sz w:val="22"/>
          <w:szCs w:val="22"/>
          <w:lang w:val="en-US"/>
        </w:rPr>
        <w:t xml:space="preserve">                  </w:t>
      </w:r>
      <w:r w:rsidRPr="009D1E51">
        <w:rPr>
          <w:rFonts w:ascii="Arial" w:hAnsi="Arial" w:cs="Arial"/>
          <w:sz w:val="22"/>
          <w:szCs w:val="22"/>
          <w:lang w:val="en-US"/>
        </w:rPr>
        <w:t xml:space="preserve">                                                     </w:t>
      </w:r>
      <w:r>
        <w:rPr>
          <w:rFonts w:ascii="Arial" w:hAnsi="Arial" w:cs="Arial"/>
          <w:sz w:val="22"/>
          <w:szCs w:val="22"/>
          <w:lang w:val="en-US"/>
        </w:rPr>
        <w:t xml:space="preserve">     2025 – 2027</w:t>
      </w:r>
    </w:p>
    <w:p w14:paraId="4E7D7437" w14:textId="77777777" w:rsidR="0021501A" w:rsidRPr="0021501A" w:rsidRDefault="0021501A" w:rsidP="0021501A">
      <w:pPr>
        <w:pStyle w:val="NormalWeb"/>
        <w:spacing w:before="0" w:beforeAutospacing="0" w:after="0" w:afterAutospacing="0" w:line="360" w:lineRule="auto"/>
        <w:rPr>
          <w:rStyle w:val="Strong"/>
          <w:rFonts w:ascii="Arial" w:hAnsi="Arial" w:cs="Arial"/>
          <w:lang w:val="en-US"/>
        </w:rPr>
      </w:pPr>
      <w:r>
        <w:rPr>
          <w:rStyle w:val="Strong"/>
          <w:rFonts w:ascii="Arial" w:hAnsi="Arial" w:cs="Arial"/>
          <w:lang w:val="en-US"/>
        </w:rPr>
        <w:t>Specialization in Extracorporeal Perfusion</w:t>
      </w:r>
    </w:p>
    <w:p w14:paraId="3DE03992" w14:textId="77777777" w:rsidR="0021501A" w:rsidRPr="00141FEF" w:rsidRDefault="0021501A" w:rsidP="0021501A">
      <w:pPr>
        <w:pStyle w:val="NormalWeb"/>
        <w:spacing w:before="0" w:beforeAutospacing="0" w:after="0" w:afterAutospacing="0" w:line="360" w:lineRule="auto"/>
        <w:rPr>
          <w:rStyle w:val="Strong"/>
          <w:rFonts w:ascii="Arial" w:hAnsi="Arial" w:cs="Arial"/>
          <w:b w:val="0"/>
          <w:bCs w:val="0"/>
          <w:sz w:val="22"/>
          <w:szCs w:val="22"/>
          <w:lang w:val="en-US"/>
        </w:rPr>
      </w:pPr>
      <w:r w:rsidRPr="0021501A">
        <w:rPr>
          <w:rFonts w:ascii="Arial" w:hAnsi="Arial" w:cs="Arial"/>
          <w:i/>
          <w:sz w:val="22"/>
          <w:szCs w:val="22"/>
          <w:lang w:val="en-US"/>
        </w:rPr>
        <w:t xml:space="preserve">São Paulo Institute of Health Research and </w:t>
      </w:r>
      <w:r>
        <w:rPr>
          <w:rFonts w:ascii="Arial" w:hAnsi="Arial" w:cs="Arial"/>
          <w:i/>
          <w:sz w:val="22"/>
          <w:szCs w:val="22"/>
          <w:lang w:val="en-US"/>
        </w:rPr>
        <w:t>Education</w:t>
      </w:r>
      <w:r>
        <w:rPr>
          <w:rFonts w:ascii="Arial" w:hAnsi="Arial" w:cs="Arial"/>
          <w:sz w:val="22"/>
          <w:szCs w:val="22"/>
          <w:lang w:val="en-US"/>
        </w:rPr>
        <w:t xml:space="preserve">, São Paulo SP                     </w:t>
      </w:r>
      <w:r w:rsidRPr="0021501A">
        <w:rPr>
          <w:rFonts w:ascii="Arial" w:hAnsi="Arial" w:cs="Arial"/>
          <w:sz w:val="22"/>
          <w:szCs w:val="22"/>
          <w:lang w:val="en-US"/>
        </w:rPr>
        <w:t xml:space="preserve">  </w:t>
      </w:r>
      <w:r>
        <w:rPr>
          <w:rFonts w:ascii="Arial" w:hAnsi="Arial" w:cs="Arial"/>
          <w:sz w:val="22"/>
          <w:szCs w:val="22"/>
          <w:lang w:val="en-US"/>
        </w:rPr>
        <w:t xml:space="preserve">                       2020</w:t>
      </w:r>
      <w:r w:rsidRPr="0021501A">
        <w:rPr>
          <w:rFonts w:ascii="Arial" w:hAnsi="Arial" w:cs="Arial"/>
          <w:sz w:val="22"/>
          <w:szCs w:val="22"/>
          <w:lang w:val="en-US"/>
        </w:rPr>
        <w:t xml:space="preserve"> – 2022</w:t>
      </w:r>
    </w:p>
    <w:p w14:paraId="5E0D7CD7" w14:textId="77777777" w:rsidR="00B05F22" w:rsidRPr="009D1E51" w:rsidRDefault="00B05F22" w:rsidP="00B05F22">
      <w:pPr>
        <w:pStyle w:val="NormalWeb"/>
        <w:spacing w:before="0" w:beforeAutospacing="0" w:after="0" w:afterAutospacing="0" w:line="360" w:lineRule="auto"/>
        <w:rPr>
          <w:rStyle w:val="Strong"/>
          <w:rFonts w:ascii="Arial" w:hAnsi="Arial" w:cs="Arial"/>
          <w:lang w:val="en-US"/>
        </w:rPr>
      </w:pPr>
      <w:r w:rsidRPr="009D1E51">
        <w:rPr>
          <w:rStyle w:val="Strong"/>
          <w:rFonts w:ascii="Arial" w:hAnsi="Arial" w:cs="Arial"/>
          <w:lang w:val="en-US"/>
        </w:rPr>
        <w:t>Bachelor of Biomedical Sciences</w:t>
      </w:r>
    </w:p>
    <w:p w14:paraId="467B2609" w14:textId="77777777" w:rsidR="009D1E51" w:rsidRDefault="00B05F22" w:rsidP="009D1E51">
      <w:pPr>
        <w:pStyle w:val="NormalWeb"/>
        <w:spacing w:before="0" w:beforeAutospacing="0" w:after="0" w:afterAutospacing="0" w:line="360" w:lineRule="auto"/>
        <w:rPr>
          <w:rFonts w:ascii="Arial" w:hAnsi="Arial" w:cs="Arial"/>
          <w:sz w:val="22"/>
          <w:szCs w:val="22"/>
          <w:lang w:val="en-US"/>
        </w:rPr>
      </w:pPr>
      <w:r w:rsidRPr="009D1E51">
        <w:rPr>
          <w:rFonts w:ascii="Arial" w:hAnsi="Arial" w:cs="Arial"/>
          <w:i/>
          <w:sz w:val="22"/>
          <w:szCs w:val="22"/>
          <w:lang w:val="en-US"/>
        </w:rPr>
        <w:t>Little Prince Colleges</w:t>
      </w:r>
      <w:r w:rsidRPr="009D1E51">
        <w:rPr>
          <w:rFonts w:ascii="Arial" w:hAnsi="Arial" w:cs="Arial"/>
          <w:sz w:val="22"/>
          <w:szCs w:val="22"/>
          <w:lang w:val="en-US"/>
        </w:rPr>
        <w:t xml:space="preserve">, Curitiba PR       </w:t>
      </w:r>
      <w:r w:rsidR="009D1E51" w:rsidRPr="009D1E51">
        <w:rPr>
          <w:rFonts w:ascii="Arial" w:hAnsi="Arial" w:cs="Arial"/>
          <w:sz w:val="22"/>
          <w:szCs w:val="22"/>
          <w:lang w:val="en-US"/>
        </w:rPr>
        <w:t xml:space="preserve">                                                                                       </w:t>
      </w:r>
      <w:r w:rsidR="009D1E51">
        <w:rPr>
          <w:rFonts w:ascii="Arial" w:hAnsi="Arial" w:cs="Arial"/>
          <w:sz w:val="22"/>
          <w:szCs w:val="22"/>
          <w:lang w:val="en-US"/>
        </w:rPr>
        <w:t xml:space="preserve">        </w:t>
      </w:r>
      <w:r w:rsidR="0021501A">
        <w:rPr>
          <w:rFonts w:ascii="Arial" w:hAnsi="Arial" w:cs="Arial"/>
          <w:sz w:val="22"/>
          <w:szCs w:val="22"/>
          <w:lang w:val="en-US"/>
        </w:rPr>
        <w:t>2017 – 2021</w:t>
      </w:r>
    </w:p>
    <w:p w14:paraId="7D6F109E" w14:textId="77777777" w:rsidR="00362A2A" w:rsidRPr="001C4504" w:rsidRDefault="00B05F22" w:rsidP="001C4504">
      <w:pPr>
        <w:pStyle w:val="NormalWeb"/>
        <w:pBdr>
          <w:bottom w:val="single" w:sz="6" w:space="1" w:color="auto"/>
        </w:pBdr>
        <w:spacing w:before="0" w:beforeAutospacing="0" w:line="360" w:lineRule="auto"/>
        <w:jc w:val="center"/>
        <w:rPr>
          <w:rFonts w:ascii="Arial" w:hAnsi="Arial" w:cs="Arial"/>
          <w:b/>
          <w:bCs/>
          <w:lang w:val="en-US"/>
        </w:rPr>
      </w:pPr>
      <w:r w:rsidRPr="009D1E51">
        <w:rPr>
          <w:rStyle w:val="Strong"/>
          <w:rFonts w:ascii="Arial" w:hAnsi="Arial" w:cs="Arial"/>
          <w:lang w:val="en-US"/>
        </w:rPr>
        <w:t>WORK EXPERIENCE</w:t>
      </w:r>
    </w:p>
    <w:p w14:paraId="28DD6613" w14:textId="77777777" w:rsidR="00F2444D" w:rsidRPr="009D1E51" w:rsidRDefault="00F2444D" w:rsidP="00F2444D">
      <w:pPr>
        <w:tabs>
          <w:tab w:val="left" w:pos="3684"/>
        </w:tabs>
        <w:spacing w:after="0"/>
        <w:rPr>
          <w:rFonts w:ascii="Arial" w:hAnsi="Arial" w:cs="Arial"/>
          <w:i/>
          <w:sz w:val="24"/>
          <w:szCs w:val="24"/>
          <w:shd w:val="clear" w:color="auto" w:fill="FFFFFF"/>
          <w:lang w:val="en-US"/>
        </w:rPr>
      </w:pPr>
      <w:r w:rsidRPr="009D1E51">
        <w:rPr>
          <w:rFonts w:ascii="Arial" w:hAnsi="Arial" w:cs="Arial"/>
          <w:b/>
          <w:i/>
          <w:sz w:val="24"/>
          <w:szCs w:val="24"/>
          <w:shd w:val="clear" w:color="auto" w:fill="FFFFFF"/>
          <w:lang w:val="en-US"/>
        </w:rPr>
        <w:t>Data Fusion</w:t>
      </w:r>
      <w:r w:rsidRPr="009D1E51">
        <w:rPr>
          <w:rFonts w:ascii="Arial" w:hAnsi="Arial" w:cs="Arial"/>
          <w:i/>
          <w:sz w:val="24"/>
          <w:szCs w:val="24"/>
          <w:shd w:val="clear" w:color="auto" w:fill="FFFFFF"/>
          <w:lang w:val="en-US"/>
        </w:rPr>
        <w:t xml:space="preserve">                                                                                                               </w:t>
      </w:r>
      <w:r w:rsidR="009D1E51">
        <w:rPr>
          <w:rFonts w:ascii="Arial" w:hAnsi="Arial" w:cs="Arial"/>
          <w:i/>
          <w:sz w:val="24"/>
          <w:szCs w:val="24"/>
          <w:shd w:val="clear" w:color="auto" w:fill="FFFFFF"/>
          <w:lang w:val="en-US"/>
        </w:rPr>
        <w:t xml:space="preserve">   </w:t>
      </w:r>
      <w:proofErr w:type="spellStart"/>
      <w:r w:rsidRPr="009D1E51">
        <w:rPr>
          <w:rFonts w:ascii="Arial" w:hAnsi="Arial" w:cs="Arial"/>
          <w:i/>
          <w:sz w:val="24"/>
          <w:szCs w:val="24"/>
          <w:shd w:val="clear" w:color="auto" w:fill="FFFFFF"/>
          <w:lang w:val="en-US"/>
        </w:rPr>
        <w:t>Mafra</w:t>
      </w:r>
      <w:proofErr w:type="spellEnd"/>
      <w:r w:rsidRPr="009D1E51">
        <w:rPr>
          <w:rFonts w:ascii="Arial" w:hAnsi="Arial" w:cs="Arial"/>
          <w:i/>
          <w:sz w:val="24"/>
          <w:szCs w:val="24"/>
          <w:shd w:val="clear" w:color="auto" w:fill="FFFFFF"/>
          <w:lang w:val="en-US"/>
        </w:rPr>
        <w:t xml:space="preserve"> SC, Brazil                                                   </w:t>
      </w:r>
    </w:p>
    <w:p w14:paraId="50A1B74D" w14:textId="77777777" w:rsidR="00F2444D" w:rsidRPr="009D1E51" w:rsidRDefault="00F2444D" w:rsidP="00F2444D">
      <w:pPr>
        <w:tabs>
          <w:tab w:val="left" w:pos="3684"/>
        </w:tabs>
        <w:spacing w:after="0"/>
        <w:rPr>
          <w:rFonts w:ascii="Arial" w:hAnsi="Arial" w:cs="Arial"/>
          <w:i/>
          <w:lang w:val="en-US"/>
        </w:rPr>
      </w:pPr>
      <w:r w:rsidRPr="009D1E51">
        <w:rPr>
          <w:rFonts w:ascii="Arial" w:hAnsi="Arial" w:cs="Arial"/>
          <w:i/>
          <w:lang w:val="en-US"/>
        </w:rPr>
        <w:t xml:space="preserve">Self-Owned </w:t>
      </w:r>
      <w:proofErr w:type="spellStart"/>
      <w:r w:rsidRPr="009D1E51">
        <w:rPr>
          <w:rFonts w:ascii="Arial" w:hAnsi="Arial" w:cs="Arial"/>
          <w:i/>
          <w:lang w:val="en-US"/>
        </w:rPr>
        <w:t>Busines</w:t>
      </w:r>
      <w:proofErr w:type="spellEnd"/>
      <w:r w:rsidR="001C4504">
        <w:rPr>
          <w:rFonts w:ascii="Arial" w:hAnsi="Arial" w:cs="Arial"/>
          <w:i/>
          <w:lang w:val="en-US"/>
        </w:rPr>
        <w:t>.</w:t>
      </w:r>
    </w:p>
    <w:p w14:paraId="6701DAFD" w14:textId="77777777" w:rsidR="00F2444D" w:rsidRPr="009D1E51" w:rsidRDefault="00F2444D" w:rsidP="00F2444D">
      <w:pPr>
        <w:tabs>
          <w:tab w:val="left" w:pos="3684"/>
        </w:tabs>
        <w:spacing w:after="0"/>
        <w:rPr>
          <w:rFonts w:ascii="Arial" w:hAnsi="Arial" w:cs="Arial"/>
          <w:i/>
          <w:lang w:val="en-US"/>
        </w:rPr>
      </w:pPr>
    </w:p>
    <w:p w14:paraId="4D3B09D4" w14:textId="77777777" w:rsidR="00F2444D" w:rsidRPr="001C4504" w:rsidRDefault="00F2444D" w:rsidP="00F2444D">
      <w:pPr>
        <w:tabs>
          <w:tab w:val="left" w:pos="3684"/>
        </w:tabs>
        <w:spacing w:after="0"/>
        <w:rPr>
          <w:rFonts w:ascii="Arial" w:hAnsi="Arial" w:cs="Arial"/>
          <w:sz w:val="23"/>
          <w:szCs w:val="23"/>
          <w:shd w:val="clear" w:color="auto" w:fill="FFFFFF"/>
          <w:lang w:val="en-US"/>
        </w:rPr>
      </w:pPr>
      <w:r w:rsidRPr="001C4504">
        <w:rPr>
          <w:rStyle w:val="Strong"/>
          <w:rFonts w:ascii="Arial" w:hAnsi="Arial" w:cs="Arial"/>
          <w:b w:val="0"/>
          <w:i/>
          <w:sz w:val="23"/>
          <w:szCs w:val="23"/>
          <w:lang w:val="en-US"/>
        </w:rPr>
        <w:t xml:space="preserve">Perfusionist </w:t>
      </w:r>
      <w:r w:rsidR="009D1E51" w:rsidRPr="001C4504">
        <w:rPr>
          <w:rStyle w:val="Strong"/>
          <w:rFonts w:ascii="Arial" w:hAnsi="Arial" w:cs="Arial"/>
          <w:b w:val="0"/>
          <w:i/>
          <w:sz w:val="23"/>
          <w:szCs w:val="23"/>
          <w:lang w:val="en-US"/>
        </w:rPr>
        <w:t>and Pacemaker Implantation Technici</w:t>
      </w:r>
      <w:r w:rsidR="009D1E51" w:rsidRPr="001C4504">
        <w:rPr>
          <w:rStyle w:val="Strong"/>
          <w:rFonts w:ascii="Arial" w:hAnsi="Arial" w:cs="Arial"/>
          <w:b w:val="0"/>
          <w:i/>
          <w:lang w:val="en-US"/>
        </w:rPr>
        <w:t xml:space="preserve">an    </w:t>
      </w:r>
      <w:r w:rsidR="009D1E51" w:rsidRPr="001C4504">
        <w:rPr>
          <w:rStyle w:val="Strong"/>
          <w:rFonts w:ascii="Arial" w:hAnsi="Arial" w:cs="Arial"/>
          <w:b w:val="0"/>
          <w:i/>
          <w:lang w:val="en-US"/>
        </w:rPr>
        <w:tab/>
      </w:r>
      <w:r w:rsidRPr="001C4504">
        <w:rPr>
          <w:rStyle w:val="Strong"/>
          <w:rFonts w:ascii="Arial" w:hAnsi="Arial" w:cs="Arial"/>
          <w:b w:val="0"/>
          <w:i/>
          <w:lang w:val="en-US"/>
        </w:rPr>
        <w:t xml:space="preserve">                                             </w:t>
      </w:r>
      <w:r w:rsidR="001C4504">
        <w:rPr>
          <w:rStyle w:val="Strong"/>
          <w:rFonts w:ascii="Arial" w:hAnsi="Arial" w:cs="Arial"/>
          <w:b w:val="0"/>
          <w:i/>
          <w:lang w:val="en-US"/>
        </w:rPr>
        <w:t xml:space="preserve"> </w:t>
      </w:r>
      <w:r w:rsidR="00395718">
        <w:rPr>
          <w:rStyle w:val="Strong"/>
          <w:rFonts w:ascii="Arial" w:hAnsi="Arial" w:cs="Arial"/>
          <w:b w:val="0"/>
          <w:i/>
          <w:lang w:val="en-US"/>
        </w:rPr>
        <w:t xml:space="preserve"> </w:t>
      </w:r>
      <w:r w:rsidRPr="001C4504">
        <w:rPr>
          <w:rFonts w:ascii="Arial" w:hAnsi="Arial" w:cs="Arial"/>
          <w:sz w:val="23"/>
          <w:szCs w:val="23"/>
          <w:shd w:val="clear" w:color="auto" w:fill="FFFFFF"/>
          <w:lang w:val="en-US"/>
        </w:rPr>
        <w:t>Sept 2023 – Currently</w:t>
      </w:r>
    </w:p>
    <w:p w14:paraId="6CF4F5C3" w14:textId="77777777" w:rsidR="00F2444D" w:rsidRPr="001C4504" w:rsidRDefault="00F2444D" w:rsidP="00F2444D">
      <w:pPr>
        <w:tabs>
          <w:tab w:val="left" w:pos="3684"/>
        </w:tabs>
        <w:spacing w:after="0"/>
        <w:rPr>
          <w:rFonts w:ascii="Arial" w:hAnsi="Arial" w:cs="Arial"/>
          <w:i/>
          <w:sz w:val="23"/>
          <w:szCs w:val="23"/>
          <w:lang w:val="en-US"/>
        </w:rPr>
      </w:pPr>
      <w:r w:rsidRPr="001C4504">
        <w:rPr>
          <w:rFonts w:ascii="Arial" w:hAnsi="Arial" w:cs="Arial"/>
          <w:i/>
          <w:sz w:val="23"/>
          <w:szCs w:val="23"/>
          <w:lang w:val="en-US"/>
        </w:rPr>
        <w:t xml:space="preserve">Developer of Virtual and Augmented Reality Solutions with 3D Print         </w:t>
      </w:r>
      <w:r w:rsidR="00395718">
        <w:rPr>
          <w:rFonts w:ascii="Arial" w:hAnsi="Arial" w:cs="Arial"/>
          <w:i/>
          <w:sz w:val="23"/>
          <w:szCs w:val="23"/>
          <w:lang w:val="en-US"/>
        </w:rPr>
        <w:t xml:space="preserve">              </w:t>
      </w:r>
      <w:r w:rsidR="00F51880" w:rsidRPr="001C4504">
        <w:rPr>
          <w:rFonts w:ascii="Arial" w:hAnsi="Arial" w:cs="Arial"/>
          <w:i/>
          <w:sz w:val="23"/>
          <w:szCs w:val="23"/>
          <w:lang w:val="en-US"/>
        </w:rPr>
        <w:t xml:space="preserve"> </w:t>
      </w:r>
      <w:r w:rsidRPr="001C4504">
        <w:rPr>
          <w:rFonts w:ascii="Arial" w:hAnsi="Arial" w:cs="Arial"/>
          <w:sz w:val="23"/>
          <w:szCs w:val="23"/>
          <w:shd w:val="clear" w:color="auto" w:fill="FFFFFF"/>
          <w:lang w:val="en-US"/>
        </w:rPr>
        <w:t xml:space="preserve"> </w:t>
      </w:r>
      <w:r w:rsidR="00395718">
        <w:rPr>
          <w:rFonts w:ascii="Arial" w:hAnsi="Arial" w:cs="Arial"/>
          <w:sz w:val="23"/>
          <w:szCs w:val="23"/>
          <w:shd w:val="clear" w:color="auto" w:fill="FFFFFF"/>
          <w:lang w:val="en-US"/>
        </w:rPr>
        <w:t xml:space="preserve"> </w:t>
      </w:r>
      <w:r w:rsidRPr="001C4504">
        <w:rPr>
          <w:rFonts w:ascii="Arial" w:hAnsi="Arial" w:cs="Arial"/>
          <w:sz w:val="23"/>
          <w:szCs w:val="23"/>
          <w:shd w:val="clear" w:color="auto" w:fill="FFFFFF"/>
          <w:lang w:val="en-US"/>
        </w:rPr>
        <w:t>Sept 2023 – Currently</w:t>
      </w:r>
    </w:p>
    <w:p w14:paraId="0C851B53" w14:textId="77777777" w:rsidR="00F2444D" w:rsidRPr="009D1E51" w:rsidRDefault="00F2444D" w:rsidP="00362A2A">
      <w:pPr>
        <w:tabs>
          <w:tab w:val="left" w:pos="3684"/>
        </w:tabs>
        <w:spacing w:after="0"/>
        <w:rPr>
          <w:rFonts w:ascii="Arial" w:hAnsi="Arial" w:cs="Arial"/>
          <w:i/>
          <w:sz w:val="23"/>
          <w:szCs w:val="23"/>
          <w:shd w:val="clear" w:color="auto" w:fill="FFFFFF"/>
          <w:lang w:val="en-US"/>
        </w:rPr>
      </w:pPr>
    </w:p>
    <w:p w14:paraId="6975FEC4" w14:textId="77777777" w:rsidR="00F2444D" w:rsidRPr="009D1E51" w:rsidRDefault="00F2444D" w:rsidP="00F2444D">
      <w:pPr>
        <w:pStyle w:val="ListParagraph"/>
        <w:numPr>
          <w:ilvl w:val="0"/>
          <w:numId w:val="1"/>
        </w:numPr>
        <w:tabs>
          <w:tab w:val="left" w:pos="3684"/>
        </w:tabs>
        <w:spacing w:after="0"/>
        <w:rPr>
          <w:rFonts w:ascii="Arial" w:hAnsi="Arial" w:cs="Arial"/>
          <w:b/>
          <w:sz w:val="23"/>
          <w:szCs w:val="23"/>
          <w:lang w:val="en-US"/>
        </w:rPr>
      </w:pPr>
      <w:r w:rsidRPr="009D1E51">
        <w:rPr>
          <w:rFonts w:ascii="Arial" w:hAnsi="Arial" w:cs="Arial"/>
          <w:lang w:val="en-US"/>
        </w:rPr>
        <w:t>Successfully operated cardiopulmonary bypass machine during critical surgical procedures, collaborating with the surgical team to implement protocols that significantly reduced patient mortality rates.</w:t>
      </w:r>
    </w:p>
    <w:p w14:paraId="6EBB8735" w14:textId="77777777" w:rsidR="00F2444D" w:rsidRPr="009D1E51" w:rsidRDefault="00F2444D" w:rsidP="00F2444D">
      <w:pPr>
        <w:pStyle w:val="ListParagraph"/>
        <w:numPr>
          <w:ilvl w:val="0"/>
          <w:numId w:val="1"/>
        </w:numPr>
        <w:tabs>
          <w:tab w:val="left" w:pos="3684"/>
        </w:tabs>
        <w:spacing w:after="0"/>
        <w:rPr>
          <w:rFonts w:ascii="Arial" w:hAnsi="Arial" w:cs="Arial"/>
          <w:b/>
          <w:sz w:val="23"/>
          <w:szCs w:val="23"/>
          <w:lang w:val="en-US"/>
        </w:rPr>
      </w:pPr>
      <w:r w:rsidRPr="009D1E51">
        <w:rPr>
          <w:rFonts w:ascii="Arial" w:hAnsi="Arial" w:cs="Arial"/>
          <w:lang w:val="en-US"/>
        </w:rPr>
        <w:t>Effectively managed resource shortages and equipment issues, prioritizing solutions that ensured patient survival.</w:t>
      </w:r>
    </w:p>
    <w:p w14:paraId="2B3EEC93" w14:textId="77777777" w:rsidR="00362A2A" w:rsidRPr="009D1E51" w:rsidRDefault="00F2444D" w:rsidP="00362A2A">
      <w:pPr>
        <w:pStyle w:val="ListParagraph"/>
        <w:numPr>
          <w:ilvl w:val="0"/>
          <w:numId w:val="1"/>
        </w:numPr>
        <w:tabs>
          <w:tab w:val="left" w:pos="3684"/>
        </w:tabs>
        <w:spacing w:after="0"/>
        <w:rPr>
          <w:rFonts w:ascii="Arial" w:hAnsi="Arial" w:cs="Arial"/>
          <w:b/>
          <w:sz w:val="23"/>
          <w:szCs w:val="23"/>
          <w:lang w:val="en-US"/>
        </w:rPr>
      </w:pPr>
      <w:r w:rsidRPr="009D1E51">
        <w:rPr>
          <w:rStyle w:val="Strong"/>
          <w:rFonts w:ascii="Arial" w:hAnsi="Arial" w:cs="Arial"/>
          <w:b w:val="0"/>
          <w:lang w:val="en-US"/>
        </w:rPr>
        <w:t>Pacemaker Implantation and Maintenance:</w:t>
      </w:r>
      <w:r w:rsidRPr="009D1E51">
        <w:rPr>
          <w:rFonts w:ascii="Arial" w:hAnsi="Arial" w:cs="Arial"/>
          <w:lang w:val="en-US"/>
        </w:rPr>
        <w:t xml:space="preserve"> Performed implants, monitored, and resolved technical issues, ensuring cardiac stability for patients.</w:t>
      </w:r>
    </w:p>
    <w:p w14:paraId="280681AB" w14:textId="77777777" w:rsidR="00362A2A" w:rsidRPr="009D1E51" w:rsidRDefault="00362A2A" w:rsidP="00362A2A">
      <w:pPr>
        <w:pStyle w:val="ListParagraph"/>
        <w:numPr>
          <w:ilvl w:val="0"/>
          <w:numId w:val="2"/>
        </w:numPr>
        <w:tabs>
          <w:tab w:val="left" w:pos="3684"/>
        </w:tabs>
        <w:spacing w:after="0"/>
        <w:rPr>
          <w:rFonts w:ascii="Arial" w:hAnsi="Arial" w:cs="Arial"/>
          <w:b/>
          <w:sz w:val="23"/>
          <w:szCs w:val="23"/>
          <w:lang w:val="en-US"/>
        </w:rPr>
      </w:pPr>
      <w:r w:rsidRPr="009D1E51">
        <w:rPr>
          <w:rFonts w:ascii="Arial" w:hAnsi="Arial" w:cs="Arial"/>
          <w:lang w:val="en-US"/>
        </w:rPr>
        <w:t>3D printed cardiac and vascular models using technologies that enhance medical visualization and aid in surgical preparation.</w:t>
      </w:r>
    </w:p>
    <w:p w14:paraId="1CA954CA" w14:textId="77777777" w:rsidR="00362A2A" w:rsidRPr="009D1E51" w:rsidRDefault="00362A2A" w:rsidP="00362A2A">
      <w:pPr>
        <w:pStyle w:val="ListParagraph"/>
        <w:numPr>
          <w:ilvl w:val="0"/>
          <w:numId w:val="2"/>
        </w:numPr>
        <w:tabs>
          <w:tab w:val="left" w:pos="3684"/>
        </w:tabs>
        <w:spacing w:after="0"/>
        <w:rPr>
          <w:rFonts w:ascii="Arial" w:hAnsi="Arial" w:cs="Arial"/>
          <w:b/>
          <w:sz w:val="23"/>
          <w:szCs w:val="23"/>
          <w:lang w:val="en-US"/>
        </w:rPr>
      </w:pPr>
      <w:r w:rsidRPr="009D1E51">
        <w:rPr>
          <w:rFonts w:ascii="Arial" w:hAnsi="Arial" w:cs="Arial"/>
          <w:lang w:val="en-US"/>
        </w:rPr>
        <w:t>Developed VR and AR models, enabling healthcare professionals to better understand issues and select the most effective approaches.</w:t>
      </w:r>
    </w:p>
    <w:p w14:paraId="272690CB" w14:textId="77777777" w:rsidR="00362A2A" w:rsidRPr="009D1E51" w:rsidRDefault="00362A2A" w:rsidP="00362A2A">
      <w:pPr>
        <w:pStyle w:val="ListParagraph"/>
        <w:numPr>
          <w:ilvl w:val="0"/>
          <w:numId w:val="2"/>
        </w:numPr>
        <w:tabs>
          <w:tab w:val="left" w:pos="3684"/>
        </w:tabs>
        <w:spacing w:after="0"/>
        <w:rPr>
          <w:rFonts w:ascii="Arial" w:hAnsi="Arial" w:cs="Arial"/>
          <w:b/>
          <w:sz w:val="23"/>
          <w:szCs w:val="23"/>
          <w:lang w:val="en-US"/>
        </w:rPr>
      </w:pPr>
      <w:r w:rsidRPr="009D1E51">
        <w:rPr>
          <w:rFonts w:ascii="Arial" w:hAnsi="Arial" w:cs="Arial"/>
          <w:lang w:val="en-US"/>
        </w:rPr>
        <w:t>In both projects, supported doctors and educators by providing new perspectives on organs and pathologies for students and professionals.</w:t>
      </w:r>
    </w:p>
    <w:p w14:paraId="0D8D7332" w14:textId="77777777" w:rsidR="004C4C1C" w:rsidRPr="009D1E51" w:rsidRDefault="004C4C1C" w:rsidP="00362A2A">
      <w:pPr>
        <w:tabs>
          <w:tab w:val="left" w:pos="3684"/>
        </w:tabs>
        <w:spacing w:after="0"/>
        <w:rPr>
          <w:rFonts w:ascii="Arial" w:hAnsi="Arial" w:cs="Arial"/>
          <w:b/>
          <w:sz w:val="23"/>
          <w:szCs w:val="23"/>
          <w:lang w:val="en-US"/>
        </w:rPr>
      </w:pPr>
    </w:p>
    <w:p w14:paraId="06890887" w14:textId="77777777" w:rsidR="004C4C1C" w:rsidRPr="009D1E51" w:rsidRDefault="004C4C1C" w:rsidP="00362A2A">
      <w:pPr>
        <w:pBdr>
          <w:bottom w:val="single" w:sz="6" w:space="1" w:color="auto"/>
        </w:pBdr>
        <w:tabs>
          <w:tab w:val="left" w:pos="3684"/>
        </w:tabs>
        <w:spacing w:after="0"/>
        <w:rPr>
          <w:rFonts w:ascii="Arial" w:hAnsi="Arial" w:cs="Arial"/>
          <w:b/>
          <w:sz w:val="23"/>
          <w:szCs w:val="23"/>
          <w:lang w:val="en-US"/>
        </w:rPr>
      </w:pPr>
    </w:p>
    <w:p w14:paraId="5218E1D5" w14:textId="77777777" w:rsidR="004C4C1C" w:rsidRPr="009D1E51" w:rsidRDefault="004C4C1C" w:rsidP="00362A2A">
      <w:pPr>
        <w:tabs>
          <w:tab w:val="left" w:pos="3684"/>
        </w:tabs>
        <w:spacing w:after="0"/>
        <w:rPr>
          <w:rFonts w:ascii="Arial" w:hAnsi="Arial" w:cs="Arial"/>
          <w:b/>
          <w:sz w:val="23"/>
          <w:szCs w:val="23"/>
          <w:lang w:val="en-US"/>
        </w:rPr>
      </w:pPr>
    </w:p>
    <w:p w14:paraId="1F9C8A76" w14:textId="77777777" w:rsidR="004C4C1C" w:rsidRPr="009D1E51" w:rsidRDefault="004C4C1C" w:rsidP="004C4C1C">
      <w:pPr>
        <w:tabs>
          <w:tab w:val="left" w:pos="3684"/>
        </w:tabs>
        <w:spacing w:after="0"/>
        <w:rPr>
          <w:rStyle w:val="Strong"/>
          <w:rFonts w:ascii="Arial" w:hAnsi="Arial" w:cs="Arial"/>
          <w:b w:val="0"/>
          <w:i/>
          <w:sz w:val="20"/>
          <w:szCs w:val="20"/>
          <w:lang w:val="en-US"/>
        </w:rPr>
      </w:pPr>
      <w:r w:rsidRPr="009D1E51">
        <w:rPr>
          <w:rFonts w:ascii="Arial" w:hAnsi="Arial" w:cs="Arial"/>
          <w:b/>
          <w:i/>
          <w:sz w:val="23"/>
          <w:szCs w:val="23"/>
          <w:shd w:val="clear" w:color="auto" w:fill="FFFFFF"/>
          <w:lang w:val="en-US"/>
        </w:rPr>
        <w:t>X- MED</w:t>
      </w:r>
      <w:r w:rsidRPr="009D1E51">
        <w:rPr>
          <w:rFonts w:ascii="Arial" w:hAnsi="Arial" w:cs="Arial"/>
          <w:b/>
          <w:sz w:val="23"/>
          <w:szCs w:val="23"/>
          <w:shd w:val="clear" w:color="auto" w:fill="FFFFFF"/>
          <w:lang w:val="en-US"/>
        </w:rPr>
        <w:t xml:space="preserve">                                                                                                                              </w:t>
      </w:r>
      <w:r w:rsidRPr="009D1E51">
        <w:rPr>
          <w:rFonts w:ascii="Arial" w:hAnsi="Arial" w:cs="Arial"/>
          <w:i/>
          <w:sz w:val="23"/>
          <w:szCs w:val="23"/>
          <w:shd w:val="clear" w:color="auto" w:fill="FFFFFF"/>
          <w:lang w:val="en-US"/>
        </w:rPr>
        <w:t xml:space="preserve">Curitiba PR, Brazil                                                                                           </w:t>
      </w:r>
      <w:r w:rsidRPr="009D1E51">
        <w:rPr>
          <w:rStyle w:val="Strong"/>
          <w:rFonts w:ascii="Arial" w:hAnsi="Arial" w:cs="Arial"/>
          <w:b w:val="0"/>
          <w:i/>
          <w:sz w:val="20"/>
          <w:szCs w:val="20"/>
          <w:lang w:val="en-US"/>
        </w:rPr>
        <w:t>Leading company in the sale of medical equipment and the largest provider of perfusion services in the region.</w:t>
      </w:r>
    </w:p>
    <w:p w14:paraId="5378A1CA" w14:textId="77777777" w:rsidR="004C4C1C" w:rsidRPr="009D1E51" w:rsidRDefault="004C4C1C" w:rsidP="004C4C1C">
      <w:pPr>
        <w:tabs>
          <w:tab w:val="left" w:pos="3684"/>
        </w:tabs>
        <w:spacing w:after="0"/>
        <w:rPr>
          <w:rStyle w:val="Strong"/>
          <w:rFonts w:ascii="Arial" w:hAnsi="Arial" w:cs="Arial"/>
          <w:b w:val="0"/>
          <w:i/>
          <w:sz w:val="20"/>
          <w:szCs w:val="20"/>
          <w:lang w:val="en-US"/>
        </w:rPr>
      </w:pPr>
    </w:p>
    <w:p w14:paraId="55E3A2D1" w14:textId="77777777" w:rsidR="004C4C1C" w:rsidRPr="009D1E51" w:rsidRDefault="004C4C1C" w:rsidP="004C4C1C">
      <w:pPr>
        <w:tabs>
          <w:tab w:val="left" w:pos="3684"/>
        </w:tabs>
        <w:spacing w:after="0"/>
        <w:rPr>
          <w:rFonts w:ascii="Arial" w:hAnsi="Arial" w:cs="Arial"/>
          <w:sz w:val="23"/>
          <w:szCs w:val="23"/>
          <w:shd w:val="clear" w:color="auto" w:fill="FFFFFF"/>
          <w:lang w:val="en-US"/>
        </w:rPr>
      </w:pPr>
      <w:r w:rsidRPr="009D1E51">
        <w:rPr>
          <w:rStyle w:val="Strong"/>
          <w:rFonts w:ascii="Arial" w:hAnsi="Arial" w:cs="Arial"/>
          <w:b w:val="0"/>
          <w:i/>
          <w:sz w:val="23"/>
          <w:szCs w:val="23"/>
          <w:lang w:val="en-US"/>
        </w:rPr>
        <w:t xml:space="preserve">Perfusionist       </w:t>
      </w:r>
      <w:r w:rsidRPr="009D1E51">
        <w:rPr>
          <w:rStyle w:val="Strong"/>
          <w:rFonts w:ascii="Arial" w:hAnsi="Arial" w:cs="Arial"/>
          <w:b w:val="0"/>
          <w:i/>
          <w:lang w:val="en-US"/>
        </w:rPr>
        <w:t xml:space="preserve">                                                                                                                 </w:t>
      </w:r>
      <w:r w:rsidR="00F51880" w:rsidRPr="009D1E51">
        <w:rPr>
          <w:rStyle w:val="Strong"/>
          <w:rFonts w:ascii="Arial" w:hAnsi="Arial" w:cs="Arial"/>
          <w:b w:val="0"/>
          <w:i/>
          <w:lang w:val="en-US"/>
        </w:rPr>
        <w:t xml:space="preserve">    </w:t>
      </w:r>
      <w:r w:rsidR="00F51880" w:rsidRPr="009D1E51">
        <w:rPr>
          <w:rFonts w:ascii="Arial" w:hAnsi="Arial" w:cs="Arial"/>
          <w:sz w:val="23"/>
          <w:szCs w:val="23"/>
          <w:shd w:val="clear" w:color="auto" w:fill="FFFFFF"/>
          <w:lang w:val="en-US"/>
        </w:rPr>
        <w:t>Jul 2022</w:t>
      </w:r>
      <w:r w:rsidRPr="009D1E51">
        <w:rPr>
          <w:rFonts w:ascii="Arial" w:hAnsi="Arial" w:cs="Arial"/>
          <w:sz w:val="23"/>
          <w:szCs w:val="23"/>
          <w:shd w:val="clear" w:color="auto" w:fill="FFFFFF"/>
          <w:lang w:val="en-US"/>
        </w:rPr>
        <w:t xml:space="preserve"> – </w:t>
      </w:r>
      <w:r w:rsidR="00F51880" w:rsidRPr="009D1E51">
        <w:rPr>
          <w:rFonts w:ascii="Arial" w:hAnsi="Arial" w:cs="Arial"/>
          <w:sz w:val="23"/>
          <w:szCs w:val="23"/>
          <w:shd w:val="clear" w:color="auto" w:fill="FFFFFF"/>
          <w:lang w:val="en-US"/>
        </w:rPr>
        <w:t>Jul</w:t>
      </w:r>
      <w:r w:rsidRPr="009D1E51">
        <w:rPr>
          <w:rFonts w:ascii="Arial" w:hAnsi="Arial" w:cs="Arial"/>
          <w:sz w:val="23"/>
          <w:szCs w:val="23"/>
          <w:shd w:val="clear" w:color="auto" w:fill="FFFFFF"/>
          <w:lang w:val="en-US"/>
        </w:rPr>
        <w:t xml:space="preserve"> 2023</w:t>
      </w:r>
    </w:p>
    <w:p w14:paraId="18E9FD00" w14:textId="77777777" w:rsidR="00F51880" w:rsidRPr="009D1E51" w:rsidRDefault="00F51880" w:rsidP="004C4C1C">
      <w:pPr>
        <w:tabs>
          <w:tab w:val="left" w:pos="3684"/>
        </w:tabs>
        <w:spacing w:after="0"/>
        <w:rPr>
          <w:rFonts w:ascii="Arial" w:hAnsi="Arial" w:cs="Arial"/>
          <w:i/>
          <w:lang w:val="en-US"/>
        </w:rPr>
      </w:pPr>
      <w:r w:rsidRPr="009D1E51">
        <w:rPr>
          <w:rFonts w:ascii="Arial" w:hAnsi="Arial" w:cs="Arial"/>
          <w:i/>
          <w:sz w:val="23"/>
          <w:szCs w:val="23"/>
          <w:shd w:val="clear" w:color="auto" w:fill="FFFFFF"/>
          <w:lang w:val="en-US"/>
        </w:rPr>
        <w:t xml:space="preserve">Medical Equipment Operator                                                                                          </w:t>
      </w:r>
      <w:r w:rsidRPr="00395718">
        <w:rPr>
          <w:rFonts w:ascii="Arial" w:hAnsi="Arial" w:cs="Arial"/>
          <w:sz w:val="23"/>
          <w:szCs w:val="23"/>
          <w:shd w:val="clear" w:color="auto" w:fill="FFFFFF"/>
          <w:lang w:val="en-US"/>
        </w:rPr>
        <w:t>Mar 2022 – Jul 2022</w:t>
      </w:r>
    </w:p>
    <w:p w14:paraId="639BB101" w14:textId="77777777" w:rsidR="004C4C1C" w:rsidRPr="009D1E51" w:rsidRDefault="004C4C1C" w:rsidP="00362A2A">
      <w:pPr>
        <w:tabs>
          <w:tab w:val="left" w:pos="3684"/>
        </w:tabs>
        <w:spacing w:after="0"/>
        <w:rPr>
          <w:rFonts w:ascii="Arial" w:hAnsi="Arial" w:cs="Arial"/>
          <w:b/>
          <w:sz w:val="23"/>
          <w:szCs w:val="23"/>
          <w:lang w:val="en-US"/>
        </w:rPr>
      </w:pPr>
    </w:p>
    <w:p w14:paraId="66E2628E" w14:textId="77777777" w:rsidR="004C4C1C" w:rsidRPr="009D1E51" w:rsidRDefault="004C4C1C" w:rsidP="004C4C1C">
      <w:pPr>
        <w:pStyle w:val="ListParagraph"/>
        <w:numPr>
          <w:ilvl w:val="0"/>
          <w:numId w:val="3"/>
        </w:numPr>
        <w:tabs>
          <w:tab w:val="left" w:pos="3684"/>
        </w:tabs>
        <w:spacing w:after="0"/>
        <w:rPr>
          <w:rFonts w:ascii="Arial" w:hAnsi="Arial" w:cs="Arial"/>
          <w:b/>
          <w:sz w:val="23"/>
          <w:szCs w:val="23"/>
          <w:lang w:val="en-US"/>
        </w:rPr>
      </w:pPr>
      <w:r w:rsidRPr="009D1E51">
        <w:rPr>
          <w:rFonts w:ascii="Arial" w:hAnsi="Arial" w:cs="Arial"/>
          <w:lang w:val="en-US"/>
        </w:rPr>
        <w:t>Worked with various surgical teams, rotated with other perfusionists, expanded expertise from adults to children, and independently operated within a few months, consistently achieving excellent outcomes.</w:t>
      </w:r>
    </w:p>
    <w:p w14:paraId="15EBD0B5" w14:textId="77777777" w:rsidR="00F51880" w:rsidRPr="009D1E51" w:rsidRDefault="00F51880" w:rsidP="00F51880">
      <w:pPr>
        <w:pStyle w:val="ListParagraph"/>
        <w:numPr>
          <w:ilvl w:val="0"/>
          <w:numId w:val="3"/>
        </w:numPr>
        <w:tabs>
          <w:tab w:val="left" w:pos="3684"/>
        </w:tabs>
        <w:spacing w:after="0"/>
        <w:rPr>
          <w:rFonts w:ascii="Arial" w:hAnsi="Arial" w:cs="Arial"/>
          <w:b/>
          <w:sz w:val="23"/>
          <w:szCs w:val="23"/>
          <w:lang w:val="en-US"/>
        </w:rPr>
      </w:pPr>
      <w:r w:rsidRPr="009D1E51">
        <w:rPr>
          <w:rFonts w:ascii="Arial" w:hAnsi="Arial" w:cs="Arial"/>
          <w:lang w:val="en-US"/>
        </w:rPr>
        <w:t>Specialized in operating cell saver equipment during surgeries, ensuring optimal performance and sterile procedures to enhance patient safety and reduce transfusion risks.</w:t>
      </w:r>
    </w:p>
    <w:p w14:paraId="12B2718B" w14:textId="77777777" w:rsidR="00F51880" w:rsidRPr="009D1E51" w:rsidRDefault="00F51880" w:rsidP="00F51880">
      <w:pPr>
        <w:pBdr>
          <w:bottom w:val="single" w:sz="6" w:space="1" w:color="auto"/>
        </w:pBdr>
        <w:tabs>
          <w:tab w:val="left" w:pos="3684"/>
        </w:tabs>
        <w:spacing w:after="0"/>
        <w:rPr>
          <w:rFonts w:ascii="Arial" w:hAnsi="Arial" w:cs="Arial"/>
          <w:b/>
          <w:sz w:val="23"/>
          <w:szCs w:val="23"/>
          <w:lang w:val="en-US"/>
        </w:rPr>
      </w:pPr>
    </w:p>
    <w:p w14:paraId="62BAA767" w14:textId="77777777" w:rsidR="00F51880" w:rsidRPr="009D1E51" w:rsidRDefault="00F51880" w:rsidP="00F51880">
      <w:pPr>
        <w:tabs>
          <w:tab w:val="left" w:pos="3684"/>
        </w:tabs>
        <w:spacing w:after="0"/>
        <w:rPr>
          <w:rFonts w:ascii="Arial" w:hAnsi="Arial" w:cs="Arial"/>
          <w:b/>
          <w:sz w:val="23"/>
          <w:szCs w:val="23"/>
          <w:lang w:val="en-US"/>
        </w:rPr>
      </w:pPr>
    </w:p>
    <w:p w14:paraId="2DB50651" w14:textId="77777777" w:rsidR="00F51880" w:rsidRPr="009D1E51" w:rsidRDefault="00F51880" w:rsidP="00F51880">
      <w:pPr>
        <w:tabs>
          <w:tab w:val="left" w:pos="3684"/>
        </w:tabs>
        <w:spacing w:after="0"/>
        <w:rPr>
          <w:rFonts w:ascii="Arial" w:hAnsi="Arial" w:cs="Arial"/>
          <w:i/>
          <w:sz w:val="23"/>
          <w:szCs w:val="23"/>
          <w:shd w:val="clear" w:color="auto" w:fill="FFFFFF"/>
          <w:lang w:val="en-US"/>
        </w:rPr>
      </w:pPr>
      <w:r w:rsidRPr="009D1E51">
        <w:rPr>
          <w:rFonts w:ascii="Arial" w:hAnsi="Arial" w:cs="Arial"/>
          <w:b/>
          <w:i/>
          <w:sz w:val="23"/>
          <w:szCs w:val="23"/>
          <w:shd w:val="clear" w:color="auto" w:fill="FFFFFF"/>
          <w:lang w:val="en-US"/>
        </w:rPr>
        <w:t>Little Prince Hospital</w:t>
      </w:r>
      <w:r w:rsidRPr="009D1E51">
        <w:rPr>
          <w:rFonts w:ascii="Arial" w:hAnsi="Arial" w:cs="Arial"/>
          <w:b/>
          <w:sz w:val="23"/>
          <w:szCs w:val="23"/>
          <w:shd w:val="clear" w:color="auto" w:fill="FFFFFF"/>
          <w:lang w:val="en-US"/>
        </w:rPr>
        <w:t xml:space="preserve">                                                               </w:t>
      </w:r>
      <w:r w:rsidR="00991DFC" w:rsidRPr="009D1E51">
        <w:rPr>
          <w:rFonts w:ascii="Arial" w:hAnsi="Arial" w:cs="Arial"/>
          <w:b/>
          <w:sz w:val="23"/>
          <w:szCs w:val="23"/>
          <w:shd w:val="clear" w:color="auto" w:fill="FFFFFF"/>
          <w:lang w:val="en-US"/>
        </w:rPr>
        <w:t xml:space="preserve">                                        </w:t>
      </w:r>
      <w:r w:rsidRPr="009D1E51">
        <w:rPr>
          <w:rFonts w:ascii="Arial" w:hAnsi="Arial" w:cs="Arial"/>
          <w:i/>
          <w:sz w:val="23"/>
          <w:szCs w:val="23"/>
          <w:shd w:val="clear" w:color="auto" w:fill="FFFFFF"/>
          <w:lang w:val="en-US"/>
        </w:rPr>
        <w:t xml:space="preserve">Curitiba PR, Brazil     </w:t>
      </w:r>
    </w:p>
    <w:p w14:paraId="14C01A7C" w14:textId="77777777" w:rsidR="00F51880" w:rsidRPr="009D1E51" w:rsidRDefault="00F51880" w:rsidP="00F51880">
      <w:pPr>
        <w:tabs>
          <w:tab w:val="left" w:pos="3684"/>
        </w:tabs>
        <w:spacing w:after="0"/>
        <w:rPr>
          <w:rStyle w:val="Strong"/>
          <w:rFonts w:ascii="Arial" w:hAnsi="Arial" w:cs="Arial"/>
          <w:b w:val="0"/>
          <w:i/>
          <w:sz w:val="20"/>
          <w:szCs w:val="20"/>
          <w:lang w:val="en-US"/>
        </w:rPr>
      </w:pPr>
      <w:r w:rsidRPr="009D1E51">
        <w:rPr>
          <w:rFonts w:ascii="Arial" w:hAnsi="Arial" w:cs="Arial"/>
          <w:i/>
          <w:sz w:val="20"/>
          <w:szCs w:val="20"/>
          <w:lang w:val="en-US"/>
        </w:rPr>
        <w:t>The largest exclusively pediatric hospital in Latin America</w:t>
      </w:r>
      <w:r w:rsidRPr="009D1E51">
        <w:rPr>
          <w:rFonts w:ascii="Arial" w:hAnsi="Arial" w:cs="Arial"/>
          <w:i/>
          <w:sz w:val="20"/>
          <w:szCs w:val="20"/>
          <w:shd w:val="clear" w:color="auto" w:fill="FFFFFF"/>
          <w:lang w:val="en-US"/>
        </w:rPr>
        <w:t xml:space="preserve">.                 </w:t>
      </w:r>
      <w:r w:rsidRPr="009D1E51">
        <w:rPr>
          <w:rFonts w:ascii="Arial" w:hAnsi="Arial" w:cs="Arial"/>
          <w:i/>
          <w:sz w:val="23"/>
          <w:szCs w:val="23"/>
          <w:shd w:val="clear" w:color="auto" w:fill="FFFFFF"/>
          <w:lang w:val="en-US"/>
        </w:rPr>
        <w:t xml:space="preserve">                                                                                                         </w:t>
      </w:r>
    </w:p>
    <w:p w14:paraId="28C4BE58" w14:textId="77777777" w:rsidR="00F51880" w:rsidRPr="009D1E51" w:rsidRDefault="00F51880" w:rsidP="00F51880">
      <w:pPr>
        <w:tabs>
          <w:tab w:val="left" w:pos="3684"/>
        </w:tabs>
        <w:spacing w:after="0"/>
        <w:rPr>
          <w:rStyle w:val="Strong"/>
          <w:rFonts w:ascii="Arial" w:hAnsi="Arial" w:cs="Arial"/>
          <w:b w:val="0"/>
          <w:i/>
          <w:sz w:val="20"/>
          <w:szCs w:val="20"/>
          <w:lang w:val="en-US"/>
        </w:rPr>
      </w:pPr>
    </w:p>
    <w:p w14:paraId="1EC711C2" w14:textId="77777777" w:rsidR="00F51880" w:rsidRPr="009D1E51" w:rsidRDefault="00F51880" w:rsidP="0071494F">
      <w:pPr>
        <w:tabs>
          <w:tab w:val="left" w:pos="3684"/>
        </w:tabs>
        <w:spacing w:after="0"/>
        <w:rPr>
          <w:rFonts w:ascii="Arial" w:hAnsi="Arial" w:cs="Arial"/>
          <w:sz w:val="23"/>
          <w:szCs w:val="23"/>
          <w:shd w:val="clear" w:color="auto" w:fill="FFFFFF"/>
          <w:lang w:val="en-US"/>
        </w:rPr>
      </w:pPr>
      <w:r w:rsidRPr="009D1E51">
        <w:rPr>
          <w:rStyle w:val="Strong"/>
          <w:rFonts w:ascii="Arial" w:hAnsi="Arial" w:cs="Arial"/>
          <w:b w:val="0"/>
          <w:i/>
          <w:sz w:val="23"/>
          <w:szCs w:val="23"/>
          <w:lang w:val="en-US"/>
        </w:rPr>
        <w:t>Surgical Sector Laboratory Technician</w:t>
      </w:r>
      <w:r w:rsidRPr="009D1E51">
        <w:rPr>
          <w:rStyle w:val="Strong"/>
          <w:rFonts w:ascii="Arial" w:hAnsi="Arial" w:cs="Arial"/>
          <w:b w:val="0"/>
          <w:i/>
          <w:lang w:val="en-US"/>
        </w:rPr>
        <w:t xml:space="preserve">                                                                            </w:t>
      </w:r>
      <w:r w:rsidRPr="009D1E51">
        <w:rPr>
          <w:rFonts w:ascii="Arial" w:hAnsi="Arial" w:cs="Arial"/>
          <w:sz w:val="23"/>
          <w:szCs w:val="23"/>
          <w:shd w:val="clear" w:color="auto" w:fill="FFFFFF"/>
          <w:lang w:val="en-US"/>
        </w:rPr>
        <w:t>Dec 2020 – Feb 2022</w:t>
      </w:r>
    </w:p>
    <w:p w14:paraId="56010682" w14:textId="77777777" w:rsidR="00F51880" w:rsidRPr="009D1E51" w:rsidRDefault="00F51880" w:rsidP="00F51880">
      <w:pPr>
        <w:pStyle w:val="ListParagraph"/>
        <w:numPr>
          <w:ilvl w:val="0"/>
          <w:numId w:val="3"/>
        </w:numPr>
        <w:spacing w:before="100" w:beforeAutospacing="1" w:after="100" w:afterAutospacing="1" w:line="240" w:lineRule="auto"/>
        <w:rPr>
          <w:rFonts w:ascii="Arial" w:eastAsia="Times New Roman" w:hAnsi="Arial" w:cs="Arial"/>
          <w:lang w:val="en-US" w:eastAsia="pt-BR"/>
        </w:rPr>
      </w:pPr>
      <w:r w:rsidRPr="009D1E51">
        <w:rPr>
          <w:rFonts w:ascii="Arial" w:eastAsia="Times New Roman" w:hAnsi="Arial" w:cs="Arial"/>
          <w:bCs/>
          <w:lang w:val="en-US" w:eastAsia="pt-BR"/>
        </w:rPr>
        <w:t>Provided technical support and real-time laboratory analyses during surgeries, ensuring accurate results for clinical decisions.</w:t>
      </w:r>
    </w:p>
    <w:p w14:paraId="00638A90" w14:textId="77777777" w:rsidR="00F51880" w:rsidRPr="009D1E51" w:rsidRDefault="00F51880" w:rsidP="00F51880">
      <w:pPr>
        <w:pStyle w:val="ListParagraph"/>
        <w:numPr>
          <w:ilvl w:val="0"/>
          <w:numId w:val="3"/>
        </w:numPr>
        <w:spacing w:before="100" w:beforeAutospacing="1" w:after="100" w:afterAutospacing="1" w:line="240" w:lineRule="auto"/>
        <w:rPr>
          <w:rFonts w:ascii="Arial" w:eastAsia="Times New Roman" w:hAnsi="Arial" w:cs="Arial"/>
          <w:lang w:val="en-US" w:eastAsia="pt-BR"/>
        </w:rPr>
      </w:pPr>
      <w:r w:rsidRPr="009D1E51">
        <w:rPr>
          <w:rFonts w:ascii="Arial" w:eastAsia="Times New Roman" w:hAnsi="Arial" w:cs="Arial"/>
          <w:bCs/>
          <w:lang w:val="en-US" w:eastAsia="pt-BR"/>
        </w:rPr>
        <w:t>Monitored patient conditions, working closely with the medical team.</w:t>
      </w:r>
    </w:p>
    <w:p w14:paraId="05C767EB" w14:textId="77777777" w:rsidR="00F51880" w:rsidRPr="009D1E51" w:rsidRDefault="00F51880" w:rsidP="001C4504">
      <w:pPr>
        <w:pStyle w:val="ListParagraph"/>
        <w:numPr>
          <w:ilvl w:val="0"/>
          <w:numId w:val="3"/>
        </w:numPr>
        <w:spacing w:before="100" w:beforeAutospacing="1" w:after="0" w:line="240" w:lineRule="auto"/>
        <w:rPr>
          <w:rFonts w:ascii="Arial" w:eastAsia="Times New Roman" w:hAnsi="Arial" w:cs="Arial"/>
          <w:lang w:val="en-US" w:eastAsia="pt-BR"/>
        </w:rPr>
      </w:pPr>
      <w:r w:rsidRPr="009D1E51">
        <w:rPr>
          <w:rFonts w:ascii="Arial" w:eastAsia="Times New Roman" w:hAnsi="Arial" w:cs="Arial"/>
          <w:bCs/>
          <w:lang w:val="en-US" w:eastAsia="pt-BR"/>
        </w:rPr>
        <w:t>Implemented a sample management system that reduced test processing time, enhancing surgical efficiency and safety.</w:t>
      </w:r>
    </w:p>
    <w:p w14:paraId="4DEA5F4A" w14:textId="77777777" w:rsidR="0071494F" w:rsidRPr="009D1E51" w:rsidRDefault="0071494F" w:rsidP="001C4504">
      <w:pPr>
        <w:pBdr>
          <w:bottom w:val="single" w:sz="6" w:space="1" w:color="auto"/>
        </w:pBdr>
        <w:tabs>
          <w:tab w:val="left" w:pos="3684"/>
        </w:tabs>
        <w:spacing w:after="0"/>
        <w:rPr>
          <w:rFonts w:ascii="Arial" w:hAnsi="Arial" w:cs="Arial"/>
          <w:b/>
          <w:sz w:val="23"/>
          <w:szCs w:val="23"/>
          <w:lang w:val="en-US"/>
        </w:rPr>
      </w:pPr>
    </w:p>
    <w:p w14:paraId="33567595" w14:textId="77777777" w:rsidR="0071494F" w:rsidRPr="009D1E51" w:rsidRDefault="0071494F" w:rsidP="001C4504">
      <w:pPr>
        <w:tabs>
          <w:tab w:val="left" w:pos="3684"/>
        </w:tabs>
        <w:spacing w:after="0"/>
        <w:rPr>
          <w:rFonts w:ascii="Arial" w:hAnsi="Arial" w:cs="Arial"/>
          <w:b/>
          <w:sz w:val="23"/>
          <w:szCs w:val="23"/>
          <w:lang w:val="en-US"/>
        </w:rPr>
      </w:pPr>
    </w:p>
    <w:p w14:paraId="16E9A4B5" w14:textId="77777777" w:rsidR="0071494F" w:rsidRPr="009D1E51" w:rsidRDefault="0071494F" w:rsidP="0071494F">
      <w:pPr>
        <w:tabs>
          <w:tab w:val="left" w:pos="3684"/>
        </w:tabs>
        <w:spacing w:after="0"/>
        <w:rPr>
          <w:rFonts w:ascii="Arial" w:hAnsi="Arial" w:cs="Arial"/>
          <w:b/>
          <w:sz w:val="23"/>
          <w:szCs w:val="23"/>
          <w:shd w:val="clear" w:color="auto" w:fill="FFFFFF"/>
          <w:lang w:val="en-US"/>
        </w:rPr>
      </w:pPr>
      <w:r w:rsidRPr="009D1E51">
        <w:rPr>
          <w:rFonts w:ascii="Arial" w:hAnsi="Arial" w:cs="Arial"/>
          <w:b/>
          <w:i/>
          <w:sz w:val="23"/>
          <w:szCs w:val="23"/>
          <w:shd w:val="clear" w:color="auto" w:fill="FFFFFF"/>
          <w:lang w:val="en-US"/>
        </w:rPr>
        <w:t>Associated Clinical Laboratories</w:t>
      </w:r>
      <w:r w:rsidR="00991DFC" w:rsidRPr="009D1E51">
        <w:rPr>
          <w:rFonts w:ascii="Arial" w:hAnsi="Arial" w:cs="Arial"/>
          <w:b/>
          <w:sz w:val="23"/>
          <w:szCs w:val="23"/>
          <w:shd w:val="clear" w:color="auto" w:fill="FFFFFF"/>
          <w:lang w:val="en-US"/>
        </w:rPr>
        <w:t xml:space="preserve">                                                                                   </w:t>
      </w:r>
      <w:r w:rsidRPr="009D1E51">
        <w:rPr>
          <w:rFonts w:ascii="Arial" w:hAnsi="Arial" w:cs="Arial"/>
          <w:i/>
          <w:sz w:val="23"/>
          <w:szCs w:val="23"/>
          <w:shd w:val="clear" w:color="auto" w:fill="FFFFFF"/>
          <w:lang w:val="en-US"/>
        </w:rPr>
        <w:t xml:space="preserve">Curitiba PR, Brazil     </w:t>
      </w:r>
    </w:p>
    <w:p w14:paraId="1C60637C" w14:textId="77777777" w:rsidR="0071494F" w:rsidRPr="009D1E51" w:rsidRDefault="0071494F" w:rsidP="0071494F">
      <w:pPr>
        <w:tabs>
          <w:tab w:val="left" w:pos="3684"/>
        </w:tabs>
        <w:spacing w:after="0"/>
        <w:rPr>
          <w:rStyle w:val="Strong"/>
          <w:rFonts w:ascii="Arial" w:hAnsi="Arial" w:cs="Arial"/>
          <w:i/>
          <w:sz w:val="20"/>
          <w:szCs w:val="20"/>
          <w:lang w:val="en-US"/>
        </w:rPr>
      </w:pPr>
      <w:r w:rsidRPr="009D1E51">
        <w:rPr>
          <w:rFonts w:ascii="Arial" w:hAnsi="Arial" w:cs="Arial"/>
          <w:i/>
          <w:sz w:val="20"/>
          <w:szCs w:val="20"/>
          <w:lang w:val="en-US"/>
        </w:rPr>
        <w:t>A large group of specialized clinical laboratories</w:t>
      </w:r>
      <w:r w:rsidRPr="009D1E51">
        <w:rPr>
          <w:rFonts w:ascii="Arial" w:hAnsi="Arial" w:cs="Arial"/>
          <w:i/>
          <w:sz w:val="20"/>
          <w:szCs w:val="20"/>
          <w:shd w:val="clear" w:color="auto" w:fill="FFFFFF"/>
          <w:lang w:val="en-US"/>
        </w:rPr>
        <w:t xml:space="preserve">.                                                                                                                          </w:t>
      </w:r>
    </w:p>
    <w:p w14:paraId="38D55A93" w14:textId="77777777" w:rsidR="0071494F" w:rsidRPr="009D1E51" w:rsidRDefault="0071494F" w:rsidP="0071494F">
      <w:pPr>
        <w:tabs>
          <w:tab w:val="left" w:pos="3684"/>
        </w:tabs>
        <w:spacing w:after="0"/>
        <w:rPr>
          <w:rStyle w:val="Strong"/>
          <w:rFonts w:ascii="Arial" w:hAnsi="Arial" w:cs="Arial"/>
          <w:b w:val="0"/>
          <w:i/>
          <w:sz w:val="20"/>
          <w:szCs w:val="20"/>
          <w:lang w:val="en-US"/>
        </w:rPr>
      </w:pPr>
    </w:p>
    <w:p w14:paraId="6C007AAA" w14:textId="77777777" w:rsidR="0071494F" w:rsidRPr="009D1E51" w:rsidRDefault="0071494F" w:rsidP="0071494F">
      <w:pPr>
        <w:tabs>
          <w:tab w:val="left" w:pos="3684"/>
        </w:tabs>
        <w:spacing w:after="0"/>
        <w:rPr>
          <w:rFonts w:ascii="Arial" w:hAnsi="Arial" w:cs="Arial"/>
          <w:sz w:val="23"/>
          <w:szCs w:val="23"/>
          <w:shd w:val="clear" w:color="auto" w:fill="FFFFFF"/>
          <w:lang w:val="en-US"/>
        </w:rPr>
      </w:pPr>
      <w:r w:rsidRPr="009D1E51">
        <w:rPr>
          <w:rStyle w:val="Strong"/>
          <w:rFonts w:ascii="Arial" w:hAnsi="Arial" w:cs="Arial"/>
          <w:b w:val="0"/>
          <w:i/>
          <w:sz w:val="23"/>
          <w:szCs w:val="23"/>
          <w:lang w:val="en-US"/>
        </w:rPr>
        <w:t>Intern</w:t>
      </w:r>
      <w:r w:rsidRPr="009D1E51">
        <w:rPr>
          <w:rStyle w:val="Strong"/>
          <w:rFonts w:ascii="Arial" w:hAnsi="Arial" w:cs="Arial"/>
          <w:b w:val="0"/>
          <w:i/>
          <w:lang w:val="en-US"/>
        </w:rPr>
        <w:t xml:space="preserve">                                                                                                                                   </w:t>
      </w:r>
      <w:r w:rsidRPr="009D1E51">
        <w:rPr>
          <w:rFonts w:ascii="Arial" w:hAnsi="Arial" w:cs="Arial"/>
          <w:sz w:val="23"/>
          <w:szCs w:val="23"/>
          <w:shd w:val="clear" w:color="auto" w:fill="FFFFFF"/>
          <w:lang w:val="en-US"/>
        </w:rPr>
        <w:t>Jan 2018 – Jan 2019</w:t>
      </w:r>
    </w:p>
    <w:p w14:paraId="696EAD9D" w14:textId="77777777" w:rsidR="0071494F" w:rsidRPr="009D1E51" w:rsidRDefault="0071494F" w:rsidP="0071494F">
      <w:pPr>
        <w:pStyle w:val="ListParagraph"/>
        <w:numPr>
          <w:ilvl w:val="0"/>
          <w:numId w:val="6"/>
        </w:numPr>
        <w:spacing w:after="0" w:line="240" w:lineRule="auto"/>
        <w:rPr>
          <w:rFonts w:ascii="Arial" w:eastAsia="Times New Roman" w:hAnsi="Arial" w:cs="Arial"/>
          <w:lang w:val="en-US" w:eastAsia="pt-BR"/>
        </w:rPr>
      </w:pPr>
      <w:r w:rsidRPr="009D1E51">
        <w:rPr>
          <w:rFonts w:ascii="Arial" w:eastAsia="Times New Roman" w:hAnsi="Arial" w:cs="Arial"/>
          <w:lang w:val="en-US" w:eastAsia="pt-BR"/>
        </w:rPr>
        <w:t>Provided support in laboratory activities, including sample collection, test execution, and equipment maintenance, ensuring accuracy, reliability, and compliance with quality standards.</w:t>
      </w:r>
    </w:p>
    <w:p w14:paraId="56074291" w14:textId="77777777" w:rsidR="0071494F" w:rsidRPr="009D1E51" w:rsidRDefault="0071494F" w:rsidP="0071494F">
      <w:pPr>
        <w:pStyle w:val="ListParagraph"/>
        <w:numPr>
          <w:ilvl w:val="0"/>
          <w:numId w:val="6"/>
        </w:numPr>
        <w:tabs>
          <w:tab w:val="left" w:pos="3684"/>
        </w:tabs>
        <w:spacing w:after="0"/>
        <w:rPr>
          <w:rFonts w:ascii="Arial" w:hAnsi="Arial" w:cs="Arial"/>
          <w:b/>
          <w:lang w:val="en-US"/>
        </w:rPr>
      </w:pPr>
      <w:r w:rsidRPr="009D1E51">
        <w:rPr>
          <w:rFonts w:ascii="Arial" w:eastAsia="Times New Roman" w:hAnsi="Arial" w:cs="Arial"/>
          <w:lang w:val="en-US" w:eastAsia="pt-BR"/>
        </w:rPr>
        <w:t>Assisted in analyzing results and preparing technical reports, contributing to precise data documentation and laboratory procedures.</w:t>
      </w:r>
    </w:p>
    <w:p w14:paraId="6F91890B" w14:textId="77777777" w:rsidR="0071494F" w:rsidRPr="009D1E51" w:rsidRDefault="0071494F" w:rsidP="001C4504">
      <w:pPr>
        <w:pBdr>
          <w:bottom w:val="single" w:sz="6" w:space="1" w:color="auto"/>
        </w:pBdr>
        <w:tabs>
          <w:tab w:val="left" w:pos="3684"/>
        </w:tabs>
        <w:spacing w:after="0" w:line="240" w:lineRule="auto"/>
        <w:rPr>
          <w:rFonts w:ascii="Arial" w:hAnsi="Arial" w:cs="Arial"/>
          <w:b/>
          <w:lang w:val="en-US"/>
        </w:rPr>
      </w:pPr>
    </w:p>
    <w:p w14:paraId="3D435911" w14:textId="77777777" w:rsidR="0071494F" w:rsidRPr="009D1E51" w:rsidRDefault="0071494F" w:rsidP="001C4504">
      <w:pPr>
        <w:tabs>
          <w:tab w:val="left" w:pos="3684"/>
        </w:tabs>
        <w:spacing w:after="0" w:line="240" w:lineRule="auto"/>
        <w:rPr>
          <w:rFonts w:ascii="Arial" w:hAnsi="Arial" w:cs="Arial"/>
          <w:b/>
          <w:lang w:val="en-US"/>
        </w:rPr>
      </w:pPr>
    </w:p>
    <w:p w14:paraId="5BBCB492" w14:textId="77777777" w:rsidR="0071494F" w:rsidRPr="009D1E51" w:rsidRDefault="0071494F" w:rsidP="0071494F">
      <w:pPr>
        <w:tabs>
          <w:tab w:val="left" w:pos="3684"/>
        </w:tabs>
        <w:spacing w:after="0"/>
        <w:rPr>
          <w:rFonts w:ascii="Arial" w:hAnsi="Arial" w:cs="Arial"/>
          <w:b/>
          <w:sz w:val="23"/>
          <w:szCs w:val="23"/>
          <w:shd w:val="clear" w:color="auto" w:fill="FFFFFF"/>
          <w:lang w:val="en-US"/>
        </w:rPr>
      </w:pPr>
      <w:r w:rsidRPr="009D1E51">
        <w:rPr>
          <w:rFonts w:ascii="Arial" w:hAnsi="Arial" w:cs="Arial"/>
          <w:b/>
          <w:i/>
          <w:sz w:val="23"/>
          <w:szCs w:val="23"/>
          <w:shd w:val="clear" w:color="auto" w:fill="FFFFFF"/>
          <w:lang w:val="en-US"/>
        </w:rPr>
        <w:t>IDC Laboratories</w:t>
      </w:r>
      <w:r w:rsidR="00991DFC" w:rsidRPr="009D1E51">
        <w:rPr>
          <w:rFonts w:ascii="Arial" w:hAnsi="Arial" w:cs="Arial"/>
          <w:b/>
          <w:sz w:val="23"/>
          <w:szCs w:val="23"/>
          <w:shd w:val="clear" w:color="auto" w:fill="FFFFFF"/>
          <w:lang w:val="en-US"/>
        </w:rPr>
        <w:t xml:space="preserve">                                                                                                              </w:t>
      </w:r>
      <w:r w:rsidRPr="009D1E51">
        <w:rPr>
          <w:rFonts w:ascii="Arial" w:hAnsi="Arial" w:cs="Arial"/>
          <w:i/>
          <w:sz w:val="23"/>
          <w:szCs w:val="23"/>
          <w:shd w:val="clear" w:color="auto" w:fill="FFFFFF"/>
          <w:lang w:val="en-US"/>
        </w:rPr>
        <w:t xml:space="preserve">Curitiba PR, Brazil     </w:t>
      </w:r>
    </w:p>
    <w:p w14:paraId="7168253F" w14:textId="77777777" w:rsidR="0071494F" w:rsidRPr="009D1E51" w:rsidRDefault="00991DFC" w:rsidP="0071494F">
      <w:pPr>
        <w:tabs>
          <w:tab w:val="left" w:pos="3684"/>
        </w:tabs>
        <w:spacing w:after="0"/>
        <w:rPr>
          <w:rFonts w:ascii="Arial" w:hAnsi="Arial" w:cs="Arial"/>
          <w:i/>
          <w:lang w:val="en-US"/>
        </w:rPr>
      </w:pPr>
      <w:r w:rsidRPr="009D1E51">
        <w:rPr>
          <w:rFonts w:ascii="Arial" w:hAnsi="Arial" w:cs="Arial"/>
          <w:i/>
          <w:lang w:val="en-US"/>
        </w:rPr>
        <w:t>A laboratory specialized in diagnostic services with over 20 years of experience.</w:t>
      </w:r>
    </w:p>
    <w:p w14:paraId="4369C46B" w14:textId="77777777" w:rsidR="00991DFC" w:rsidRPr="009D1E51" w:rsidRDefault="00991DFC" w:rsidP="0071494F">
      <w:pPr>
        <w:tabs>
          <w:tab w:val="left" w:pos="3684"/>
        </w:tabs>
        <w:spacing w:after="0"/>
        <w:rPr>
          <w:rStyle w:val="Strong"/>
          <w:rFonts w:ascii="Arial" w:hAnsi="Arial" w:cs="Arial"/>
          <w:i/>
          <w:sz w:val="20"/>
          <w:szCs w:val="20"/>
          <w:lang w:val="en-US"/>
        </w:rPr>
      </w:pPr>
    </w:p>
    <w:p w14:paraId="4BA11151" w14:textId="77777777" w:rsidR="0071494F" w:rsidRPr="009D1E51" w:rsidRDefault="0071494F" w:rsidP="0071494F">
      <w:pPr>
        <w:tabs>
          <w:tab w:val="left" w:pos="3684"/>
        </w:tabs>
        <w:spacing w:after="0"/>
        <w:rPr>
          <w:rFonts w:ascii="Arial" w:hAnsi="Arial" w:cs="Arial"/>
          <w:sz w:val="23"/>
          <w:szCs w:val="23"/>
          <w:shd w:val="clear" w:color="auto" w:fill="FFFFFF"/>
          <w:lang w:val="en-US"/>
        </w:rPr>
      </w:pPr>
      <w:r w:rsidRPr="009D1E51">
        <w:rPr>
          <w:rStyle w:val="Strong"/>
          <w:rFonts w:ascii="Arial" w:hAnsi="Arial" w:cs="Arial"/>
          <w:b w:val="0"/>
          <w:i/>
          <w:sz w:val="23"/>
          <w:szCs w:val="23"/>
          <w:lang w:val="en-US"/>
        </w:rPr>
        <w:t>Intern</w:t>
      </w:r>
      <w:r w:rsidRPr="009D1E51">
        <w:rPr>
          <w:rStyle w:val="Strong"/>
          <w:rFonts w:ascii="Arial" w:hAnsi="Arial" w:cs="Arial"/>
          <w:b w:val="0"/>
          <w:i/>
          <w:lang w:val="en-US"/>
        </w:rPr>
        <w:t xml:space="preserve">                                                                                                  </w:t>
      </w:r>
      <w:r w:rsidR="00991DFC" w:rsidRPr="009D1E51">
        <w:rPr>
          <w:rStyle w:val="Strong"/>
          <w:rFonts w:ascii="Arial" w:hAnsi="Arial" w:cs="Arial"/>
          <w:b w:val="0"/>
          <w:i/>
          <w:lang w:val="en-US"/>
        </w:rPr>
        <w:t xml:space="preserve">                               </w:t>
      </w:r>
      <w:r w:rsidRPr="009D1E51">
        <w:rPr>
          <w:rStyle w:val="Strong"/>
          <w:rFonts w:ascii="Arial" w:hAnsi="Arial" w:cs="Arial"/>
          <w:b w:val="0"/>
          <w:i/>
          <w:lang w:val="en-US"/>
        </w:rPr>
        <w:t xml:space="preserve"> </w:t>
      </w:r>
      <w:r w:rsidRPr="009D1E51">
        <w:rPr>
          <w:rFonts w:ascii="Arial" w:hAnsi="Arial" w:cs="Arial"/>
          <w:sz w:val="23"/>
          <w:szCs w:val="23"/>
          <w:shd w:val="clear" w:color="auto" w:fill="FFFFFF"/>
          <w:lang w:val="en-US"/>
        </w:rPr>
        <w:t xml:space="preserve">Jan 2018 – </w:t>
      </w:r>
      <w:r w:rsidR="00991DFC" w:rsidRPr="009D1E51">
        <w:rPr>
          <w:rFonts w:ascii="Arial" w:hAnsi="Arial" w:cs="Arial"/>
          <w:sz w:val="23"/>
          <w:szCs w:val="23"/>
          <w:shd w:val="clear" w:color="auto" w:fill="FFFFFF"/>
          <w:lang w:val="en-US"/>
        </w:rPr>
        <w:t>Nov</w:t>
      </w:r>
      <w:r w:rsidRPr="009D1E51">
        <w:rPr>
          <w:rFonts w:ascii="Arial" w:hAnsi="Arial" w:cs="Arial"/>
          <w:sz w:val="23"/>
          <w:szCs w:val="23"/>
          <w:shd w:val="clear" w:color="auto" w:fill="FFFFFF"/>
          <w:lang w:val="en-US"/>
        </w:rPr>
        <w:t xml:space="preserve"> </w:t>
      </w:r>
      <w:r w:rsidR="00991DFC" w:rsidRPr="009D1E51">
        <w:rPr>
          <w:rFonts w:ascii="Arial" w:hAnsi="Arial" w:cs="Arial"/>
          <w:sz w:val="23"/>
          <w:szCs w:val="23"/>
          <w:shd w:val="clear" w:color="auto" w:fill="FFFFFF"/>
          <w:lang w:val="en-US"/>
        </w:rPr>
        <w:t>2018</w:t>
      </w:r>
    </w:p>
    <w:p w14:paraId="7D221F19" w14:textId="77777777" w:rsidR="00991DFC" w:rsidRPr="00991DFC" w:rsidRDefault="00991DFC" w:rsidP="00991DFC">
      <w:pPr>
        <w:numPr>
          <w:ilvl w:val="0"/>
          <w:numId w:val="6"/>
        </w:numPr>
        <w:spacing w:before="100" w:beforeAutospacing="1" w:after="100" w:afterAutospacing="1" w:line="240" w:lineRule="auto"/>
        <w:rPr>
          <w:rFonts w:ascii="Arial" w:eastAsia="Times New Roman" w:hAnsi="Arial" w:cs="Arial"/>
          <w:lang w:val="en-US" w:eastAsia="pt-BR"/>
        </w:rPr>
      </w:pPr>
      <w:r w:rsidRPr="00991DFC">
        <w:rPr>
          <w:rFonts w:ascii="Arial" w:eastAsia="Times New Roman" w:hAnsi="Arial" w:cs="Arial"/>
          <w:lang w:val="en-US" w:eastAsia="pt-BR"/>
        </w:rPr>
        <w:t>Collected and correctly identified biological samples, prepared reagents, and performed diagnostic tests, while also managing patient registration and records.</w:t>
      </w:r>
    </w:p>
    <w:p w14:paraId="210FF7A6" w14:textId="77777777" w:rsidR="00991DFC" w:rsidRDefault="00991DFC" w:rsidP="001C4504">
      <w:pPr>
        <w:numPr>
          <w:ilvl w:val="0"/>
          <w:numId w:val="6"/>
        </w:numPr>
        <w:spacing w:before="100" w:beforeAutospacing="1" w:after="0" w:line="240" w:lineRule="auto"/>
        <w:rPr>
          <w:rFonts w:ascii="Arial" w:eastAsia="Times New Roman" w:hAnsi="Arial" w:cs="Arial"/>
          <w:lang w:val="en-US" w:eastAsia="pt-BR"/>
        </w:rPr>
      </w:pPr>
      <w:r w:rsidRPr="00991DFC">
        <w:rPr>
          <w:rFonts w:ascii="Arial" w:eastAsia="Times New Roman" w:hAnsi="Arial" w:cs="Arial"/>
          <w:lang w:val="en-US" w:eastAsia="pt-BR"/>
        </w:rPr>
        <w:t>Developed practical laboratory and administrative skills, gaining a solid foundation and comprehensive understanding of clinical lab operations.</w:t>
      </w:r>
    </w:p>
    <w:p w14:paraId="7C9C4EA1" w14:textId="77777777" w:rsidR="00991DFC" w:rsidRPr="009D1E51" w:rsidRDefault="00991DFC" w:rsidP="00A52C43">
      <w:pPr>
        <w:pBdr>
          <w:bottom w:val="single" w:sz="6" w:space="1" w:color="auto"/>
        </w:pBdr>
        <w:spacing w:after="100" w:afterAutospacing="1" w:line="240" w:lineRule="auto"/>
        <w:rPr>
          <w:rFonts w:ascii="Arial" w:eastAsia="Times New Roman" w:hAnsi="Arial" w:cs="Arial"/>
          <w:lang w:val="en-US" w:eastAsia="pt-BR"/>
        </w:rPr>
      </w:pPr>
    </w:p>
    <w:p w14:paraId="13816097" w14:textId="77777777" w:rsidR="00B05F22" w:rsidRPr="00B56DF7" w:rsidRDefault="00B05F22" w:rsidP="0071494F">
      <w:pPr>
        <w:tabs>
          <w:tab w:val="left" w:pos="3684"/>
        </w:tabs>
        <w:spacing w:after="0"/>
        <w:rPr>
          <w:rFonts w:ascii="Arial" w:hAnsi="Arial" w:cs="Arial"/>
          <w:b/>
          <w:sz w:val="24"/>
          <w:lang w:val="en-US"/>
        </w:rPr>
      </w:pPr>
      <w:r w:rsidRPr="00B56DF7">
        <w:rPr>
          <w:rFonts w:ascii="Arial" w:hAnsi="Arial" w:cs="Arial"/>
          <w:b/>
          <w:sz w:val="24"/>
          <w:lang w:val="en-US"/>
        </w:rPr>
        <w:t>LANGUAGES</w:t>
      </w:r>
    </w:p>
    <w:tbl>
      <w:tblPr>
        <w:tblStyle w:val="TableGrid"/>
        <w:tblW w:w="0" w:type="auto"/>
        <w:tblLook w:val="04A0" w:firstRow="1" w:lastRow="0" w:firstColumn="1" w:lastColumn="0" w:noHBand="0" w:noVBand="1"/>
      </w:tblPr>
      <w:tblGrid>
        <w:gridCol w:w="5360"/>
        <w:gridCol w:w="5360"/>
      </w:tblGrid>
      <w:tr w:rsidR="00B05F22" w:rsidRPr="009D1E51" w14:paraId="2F61693E" w14:textId="77777777" w:rsidTr="00B05F22">
        <w:trPr>
          <w:trHeight w:val="390"/>
        </w:trPr>
        <w:tc>
          <w:tcPr>
            <w:tcW w:w="5360" w:type="dxa"/>
          </w:tcPr>
          <w:p w14:paraId="65633C1F" w14:textId="77777777" w:rsidR="00B05F22" w:rsidRPr="009D1E51" w:rsidRDefault="00B05F22" w:rsidP="00B05F22">
            <w:pPr>
              <w:pStyle w:val="ListParagraph"/>
              <w:numPr>
                <w:ilvl w:val="0"/>
                <w:numId w:val="6"/>
              </w:numPr>
              <w:tabs>
                <w:tab w:val="left" w:pos="3684"/>
              </w:tabs>
              <w:rPr>
                <w:rFonts w:ascii="Arial" w:hAnsi="Arial" w:cs="Arial"/>
                <w:lang w:val="en-US"/>
              </w:rPr>
            </w:pPr>
            <w:r w:rsidRPr="009D1E51">
              <w:rPr>
                <w:rFonts w:ascii="Arial" w:hAnsi="Arial" w:cs="Arial"/>
                <w:lang w:val="en-US"/>
              </w:rPr>
              <w:t>Portuguese: Native</w:t>
            </w:r>
          </w:p>
        </w:tc>
        <w:tc>
          <w:tcPr>
            <w:tcW w:w="5360" w:type="dxa"/>
          </w:tcPr>
          <w:p w14:paraId="2B06651A" w14:textId="77777777" w:rsidR="00B05F22" w:rsidRPr="009D1E51" w:rsidRDefault="00B05F22" w:rsidP="00B05F22">
            <w:pPr>
              <w:pStyle w:val="ListParagraph"/>
              <w:numPr>
                <w:ilvl w:val="0"/>
                <w:numId w:val="6"/>
              </w:numPr>
              <w:tabs>
                <w:tab w:val="left" w:pos="3684"/>
              </w:tabs>
              <w:rPr>
                <w:rFonts w:ascii="Arial" w:hAnsi="Arial" w:cs="Arial"/>
                <w:lang w:val="en-US"/>
              </w:rPr>
            </w:pPr>
            <w:r w:rsidRPr="009D1E51">
              <w:rPr>
                <w:rFonts w:ascii="Arial" w:hAnsi="Arial" w:cs="Arial"/>
                <w:lang w:val="en-US"/>
              </w:rPr>
              <w:t>English - Fluent</w:t>
            </w:r>
          </w:p>
        </w:tc>
      </w:tr>
    </w:tbl>
    <w:p w14:paraId="470F3E59" w14:textId="77777777" w:rsidR="00B05F22" w:rsidRPr="009D1E51" w:rsidRDefault="00B05F22" w:rsidP="0071494F">
      <w:pPr>
        <w:tabs>
          <w:tab w:val="left" w:pos="3684"/>
        </w:tabs>
        <w:spacing w:after="0"/>
        <w:rPr>
          <w:rFonts w:ascii="Arial" w:hAnsi="Arial" w:cs="Arial"/>
          <w:b/>
          <w:lang w:val="en-US"/>
        </w:rPr>
      </w:pPr>
    </w:p>
    <w:p w14:paraId="2ED7B978" w14:textId="77777777" w:rsidR="00B05F22" w:rsidRPr="009D1E51" w:rsidRDefault="00B05F22" w:rsidP="0071494F">
      <w:pPr>
        <w:tabs>
          <w:tab w:val="left" w:pos="3684"/>
        </w:tabs>
        <w:spacing w:after="0"/>
        <w:rPr>
          <w:rFonts w:ascii="Arial" w:hAnsi="Arial" w:cs="Arial"/>
          <w:b/>
          <w:lang w:val="en-US"/>
        </w:rPr>
      </w:pPr>
    </w:p>
    <w:p w14:paraId="24F301F8" w14:textId="77777777" w:rsidR="00B05F22" w:rsidRPr="00B56DF7" w:rsidRDefault="00B05F22" w:rsidP="0071494F">
      <w:pPr>
        <w:tabs>
          <w:tab w:val="left" w:pos="3684"/>
        </w:tabs>
        <w:spacing w:after="0"/>
        <w:rPr>
          <w:rFonts w:ascii="Arial" w:hAnsi="Arial" w:cs="Arial"/>
          <w:b/>
          <w:sz w:val="24"/>
          <w:lang w:val="en-US"/>
        </w:rPr>
      </w:pPr>
      <w:r w:rsidRPr="00B56DF7">
        <w:rPr>
          <w:rFonts w:ascii="Arial" w:hAnsi="Arial" w:cs="Arial"/>
          <w:b/>
          <w:sz w:val="24"/>
          <w:lang w:val="en-US"/>
        </w:rPr>
        <w:t>SKILLS</w:t>
      </w:r>
    </w:p>
    <w:tbl>
      <w:tblPr>
        <w:tblStyle w:val="TableGrid"/>
        <w:tblW w:w="0" w:type="auto"/>
        <w:tblLook w:val="04A0" w:firstRow="1" w:lastRow="0" w:firstColumn="1" w:lastColumn="0" w:noHBand="0" w:noVBand="1"/>
      </w:tblPr>
      <w:tblGrid>
        <w:gridCol w:w="1838"/>
        <w:gridCol w:w="8952"/>
      </w:tblGrid>
      <w:tr w:rsidR="00B05F22" w:rsidRPr="006A6A3F" w14:paraId="47E0C0DB" w14:textId="77777777" w:rsidTr="00B05F22">
        <w:tc>
          <w:tcPr>
            <w:tcW w:w="1838" w:type="dxa"/>
          </w:tcPr>
          <w:p w14:paraId="199F449D" w14:textId="77777777" w:rsidR="00B05F22" w:rsidRPr="009D1E51" w:rsidRDefault="00B05F22" w:rsidP="0071494F">
            <w:pPr>
              <w:tabs>
                <w:tab w:val="left" w:pos="3684"/>
              </w:tabs>
              <w:rPr>
                <w:rFonts w:ascii="Arial" w:hAnsi="Arial" w:cs="Arial"/>
                <w:lang w:val="en-US"/>
              </w:rPr>
            </w:pPr>
            <w:r w:rsidRPr="009D1E51">
              <w:rPr>
                <w:rFonts w:ascii="Arial" w:hAnsi="Arial" w:cs="Arial"/>
                <w:lang w:val="en-US"/>
              </w:rPr>
              <w:t>Technical Skills</w:t>
            </w:r>
          </w:p>
        </w:tc>
        <w:tc>
          <w:tcPr>
            <w:tcW w:w="8952" w:type="dxa"/>
          </w:tcPr>
          <w:p w14:paraId="0E17F362" w14:textId="77777777" w:rsidR="00B05F22" w:rsidRPr="009D1E51" w:rsidRDefault="00B05F22" w:rsidP="00B05F22">
            <w:pPr>
              <w:tabs>
                <w:tab w:val="left" w:pos="3684"/>
              </w:tabs>
              <w:spacing w:line="276" w:lineRule="auto"/>
              <w:rPr>
                <w:rFonts w:ascii="Arial" w:hAnsi="Arial" w:cs="Arial"/>
                <w:b/>
                <w:sz w:val="20"/>
                <w:szCs w:val="20"/>
                <w:lang w:val="en-US"/>
              </w:rPr>
            </w:pPr>
            <w:r w:rsidRPr="009D1E51">
              <w:rPr>
                <w:rFonts w:ascii="Arial" w:hAnsi="Arial" w:cs="Arial"/>
                <w:sz w:val="20"/>
                <w:szCs w:val="20"/>
                <w:lang w:val="en-US"/>
              </w:rPr>
              <w:t>Cardiovascular Perfusion, Medical Equipment Operation (Cell Saver), Blood Gas Analysis, Medical Equipment Maintenance, Medical 3D Printing, Virtual and Augmented Reality, 3D Modeling for Healthcare, Medical Technology Innovation.</w:t>
            </w:r>
          </w:p>
        </w:tc>
      </w:tr>
      <w:tr w:rsidR="00B05F22" w:rsidRPr="006A6A3F" w14:paraId="4B8B6BA2" w14:textId="77777777" w:rsidTr="00B05F22">
        <w:tc>
          <w:tcPr>
            <w:tcW w:w="1838" w:type="dxa"/>
          </w:tcPr>
          <w:p w14:paraId="14536BA0" w14:textId="77777777" w:rsidR="00B05F22" w:rsidRPr="009D1E51" w:rsidRDefault="00B05F22" w:rsidP="0071494F">
            <w:pPr>
              <w:tabs>
                <w:tab w:val="left" w:pos="3684"/>
              </w:tabs>
              <w:rPr>
                <w:rFonts w:ascii="Arial" w:hAnsi="Arial" w:cs="Arial"/>
                <w:lang w:val="en-US"/>
              </w:rPr>
            </w:pPr>
            <w:r w:rsidRPr="009D1E51">
              <w:rPr>
                <w:rFonts w:ascii="Arial" w:hAnsi="Arial" w:cs="Arial"/>
                <w:lang w:val="en-US"/>
              </w:rPr>
              <w:t>Other Skills</w:t>
            </w:r>
          </w:p>
        </w:tc>
        <w:tc>
          <w:tcPr>
            <w:tcW w:w="8952" w:type="dxa"/>
          </w:tcPr>
          <w:p w14:paraId="5F549956" w14:textId="77777777" w:rsidR="00B05F22" w:rsidRPr="009D1E51" w:rsidRDefault="00B05F22" w:rsidP="00B05F22">
            <w:pPr>
              <w:tabs>
                <w:tab w:val="left" w:pos="3684"/>
              </w:tabs>
              <w:spacing w:line="276" w:lineRule="auto"/>
              <w:rPr>
                <w:rFonts w:ascii="Arial" w:hAnsi="Arial" w:cs="Arial"/>
                <w:b/>
                <w:sz w:val="20"/>
                <w:szCs w:val="20"/>
                <w:lang w:val="en-US"/>
              </w:rPr>
            </w:pPr>
            <w:r w:rsidRPr="009D1E51">
              <w:rPr>
                <w:rFonts w:ascii="Arial" w:hAnsi="Arial" w:cs="Arial"/>
                <w:sz w:val="20"/>
                <w:szCs w:val="20"/>
                <w:lang w:val="en-US"/>
              </w:rPr>
              <w:t>Multidisciplinary Collaboration, Process Management, Effective Communication, Technical Support in Surgical Environments, Planning and Organization, Attention to Detail, Problem Solving, Healthcare Entrepreneurship, Development of Innovative Health Solutions.</w:t>
            </w:r>
          </w:p>
        </w:tc>
      </w:tr>
    </w:tbl>
    <w:p w14:paraId="3EACF533" w14:textId="77777777" w:rsidR="00B05F22" w:rsidRPr="009D1E51" w:rsidRDefault="00B05F22" w:rsidP="0071494F">
      <w:pPr>
        <w:tabs>
          <w:tab w:val="left" w:pos="3684"/>
        </w:tabs>
        <w:spacing w:after="0"/>
        <w:rPr>
          <w:rFonts w:ascii="Arial" w:hAnsi="Arial" w:cs="Arial"/>
          <w:b/>
          <w:lang w:val="en-US"/>
        </w:rPr>
      </w:pPr>
    </w:p>
    <w:sectPr w:rsidR="00B05F22" w:rsidRPr="009D1E51" w:rsidSect="006A6A3F">
      <w:pgSz w:w="12240" w:h="15840" w:code="1"/>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32657"/>
    <w:multiLevelType w:val="hybridMultilevel"/>
    <w:tmpl w:val="24EA7C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C67942"/>
    <w:multiLevelType w:val="hybridMultilevel"/>
    <w:tmpl w:val="3C8C52DA"/>
    <w:lvl w:ilvl="0" w:tplc="1D406D74">
      <w:start w:val="10"/>
      <w:numFmt w:val="bullet"/>
      <w:lvlText w:val=""/>
      <w:lvlJc w:val="left"/>
      <w:pPr>
        <w:ind w:left="720" w:hanging="360"/>
      </w:pPr>
      <w:rPr>
        <w:rFonts w:ascii="Wingdings" w:eastAsiaTheme="minorHAnsi" w:hAnsi="Wingdings"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09F32FB"/>
    <w:multiLevelType w:val="multilevel"/>
    <w:tmpl w:val="1054A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7B2094"/>
    <w:multiLevelType w:val="multilevel"/>
    <w:tmpl w:val="FA542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4F0EA8"/>
    <w:multiLevelType w:val="hybridMultilevel"/>
    <w:tmpl w:val="EB22FA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9AA0DB2"/>
    <w:multiLevelType w:val="hybridMultilevel"/>
    <w:tmpl w:val="63647394"/>
    <w:lvl w:ilvl="0" w:tplc="1D406D74">
      <w:start w:val="10"/>
      <w:numFmt w:val="bullet"/>
      <w:lvlText w:val=""/>
      <w:lvlJc w:val="left"/>
      <w:pPr>
        <w:ind w:left="720" w:hanging="360"/>
      </w:pPr>
      <w:rPr>
        <w:rFonts w:ascii="Wingdings" w:eastAsiaTheme="minorHAnsi" w:hAnsi="Wingdings"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15E1492"/>
    <w:multiLevelType w:val="hybridMultilevel"/>
    <w:tmpl w:val="BDAADB9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4D21E3A"/>
    <w:multiLevelType w:val="hybridMultilevel"/>
    <w:tmpl w:val="A7B205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5D5"/>
    <w:rsid w:val="00091B00"/>
    <w:rsid w:val="00141FEF"/>
    <w:rsid w:val="001C4504"/>
    <w:rsid w:val="0021501A"/>
    <w:rsid w:val="00362A2A"/>
    <w:rsid w:val="00395718"/>
    <w:rsid w:val="004C4C1C"/>
    <w:rsid w:val="005339A2"/>
    <w:rsid w:val="006445D5"/>
    <w:rsid w:val="006A6A3F"/>
    <w:rsid w:val="0071494F"/>
    <w:rsid w:val="00842C63"/>
    <w:rsid w:val="00991DFC"/>
    <w:rsid w:val="009D1E51"/>
    <w:rsid w:val="00A52C43"/>
    <w:rsid w:val="00B05F22"/>
    <w:rsid w:val="00B56DF7"/>
    <w:rsid w:val="00CE09AC"/>
    <w:rsid w:val="00D630CF"/>
    <w:rsid w:val="00E76BDF"/>
    <w:rsid w:val="00F2444D"/>
    <w:rsid w:val="00F401C6"/>
    <w:rsid w:val="00F518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C1328"/>
  <w15:chartTrackingRefBased/>
  <w15:docId w15:val="{0CBB7293-8C57-4A28-9AD9-F6A87EFC9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30CF"/>
    <w:rPr>
      <w:color w:val="0563C1" w:themeColor="hyperlink"/>
      <w:u w:val="single"/>
    </w:rPr>
  </w:style>
  <w:style w:type="paragraph" w:styleId="NormalWeb">
    <w:name w:val="Normal (Web)"/>
    <w:basedOn w:val="Normal"/>
    <w:uiPriority w:val="99"/>
    <w:unhideWhenUsed/>
    <w:rsid w:val="00E76BD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Strong">
    <w:name w:val="Strong"/>
    <w:basedOn w:val="DefaultParagraphFont"/>
    <w:uiPriority w:val="22"/>
    <w:qFormat/>
    <w:rsid w:val="00E76BDF"/>
    <w:rPr>
      <w:b/>
      <w:bCs/>
    </w:rPr>
  </w:style>
  <w:style w:type="paragraph" w:styleId="ListParagraph">
    <w:name w:val="List Paragraph"/>
    <w:basedOn w:val="Normal"/>
    <w:uiPriority w:val="34"/>
    <w:qFormat/>
    <w:rsid w:val="00091B00"/>
    <w:pPr>
      <w:ind w:left="720"/>
      <w:contextualSpacing/>
    </w:pPr>
  </w:style>
  <w:style w:type="character" w:customStyle="1" w:styleId="overflow-hidden">
    <w:name w:val="overflow-hidden"/>
    <w:basedOn w:val="DefaultParagraphFont"/>
    <w:rsid w:val="00F51880"/>
  </w:style>
  <w:style w:type="table" w:styleId="TableGrid">
    <w:name w:val="Table Grid"/>
    <w:basedOn w:val="TableNormal"/>
    <w:uiPriority w:val="39"/>
    <w:rsid w:val="00B05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A6A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945780">
      <w:bodyDiv w:val="1"/>
      <w:marLeft w:val="0"/>
      <w:marRight w:val="0"/>
      <w:marTop w:val="0"/>
      <w:marBottom w:val="0"/>
      <w:divBdr>
        <w:top w:val="none" w:sz="0" w:space="0" w:color="auto"/>
        <w:left w:val="none" w:sz="0" w:space="0" w:color="auto"/>
        <w:bottom w:val="none" w:sz="0" w:space="0" w:color="auto"/>
        <w:right w:val="none" w:sz="0" w:space="0" w:color="auto"/>
      </w:divBdr>
    </w:div>
    <w:div w:id="504705384">
      <w:bodyDiv w:val="1"/>
      <w:marLeft w:val="0"/>
      <w:marRight w:val="0"/>
      <w:marTop w:val="0"/>
      <w:marBottom w:val="0"/>
      <w:divBdr>
        <w:top w:val="none" w:sz="0" w:space="0" w:color="auto"/>
        <w:left w:val="none" w:sz="0" w:space="0" w:color="auto"/>
        <w:bottom w:val="none" w:sz="0" w:space="0" w:color="auto"/>
        <w:right w:val="none" w:sz="0" w:space="0" w:color="auto"/>
      </w:divBdr>
      <w:divsChild>
        <w:div w:id="1518151820">
          <w:marLeft w:val="0"/>
          <w:marRight w:val="0"/>
          <w:marTop w:val="0"/>
          <w:marBottom w:val="0"/>
          <w:divBdr>
            <w:top w:val="none" w:sz="0" w:space="0" w:color="auto"/>
            <w:left w:val="none" w:sz="0" w:space="0" w:color="auto"/>
            <w:bottom w:val="none" w:sz="0" w:space="0" w:color="auto"/>
            <w:right w:val="none" w:sz="0" w:space="0" w:color="auto"/>
          </w:divBdr>
          <w:divsChild>
            <w:div w:id="974875134">
              <w:marLeft w:val="0"/>
              <w:marRight w:val="0"/>
              <w:marTop w:val="0"/>
              <w:marBottom w:val="0"/>
              <w:divBdr>
                <w:top w:val="none" w:sz="0" w:space="0" w:color="auto"/>
                <w:left w:val="none" w:sz="0" w:space="0" w:color="auto"/>
                <w:bottom w:val="none" w:sz="0" w:space="0" w:color="auto"/>
                <w:right w:val="none" w:sz="0" w:space="0" w:color="auto"/>
              </w:divBdr>
              <w:divsChild>
                <w:div w:id="448163940">
                  <w:marLeft w:val="0"/>
                  <w:marRight w:val="0"/>
                  <w:marTop w:val="0"/>
                  <w:marBottom w:val="0"/>
                  <w:divBdr>
                    <w:top w:val="none" w:sz="0" w:space="0" w:color="auto"/>
                    <w:left w:val="none" w:sz="0" w:space="0" w:color="auto"/>
                    <w:bottom w:val="none" w:sz="0" w:space="0" w:color="auto"/>
                    <w:right w:val="none" w:sz="0" w:space="0" w:color="auto"/>
                  </w:divBdr>
                  <w:divsChild>
                    <w:div w:id="2037922177">
                      <w:marLeft w:val="0"/>
                      <w:marRight w:val="0"/>
                      <w:marTop w:val="0"/>
                      <w:marBottom w:val="0"/>
                      <w:divBdr>
                        <w:top w:val="none" w:sz="0" w:space="0" w:color="auto"/>
                        <w:left w:val="none" w:sz="0" w:space="0" w:color="auto"/>
                        <w:bottom w:val="none" w:sz="0" w:space="0" w:color="auto"/>
                        <w:right w:val="none" w:sz="0" w:space="0" w:color="auto"/>
                      </w:divBdr>
                      <w:divsChild>
                        <w:div w:id="503980858">
                          <w:marLeft w:val="0"/>
                          <w:marRight w:val="0"/>
                          <w:marTop w:val="0"/>
                          <w:marBottom w:val="0"/>
                          <w:divBdr>
                            <w:top w:val="none" w:sz="0" w:space="0" w:color="auto"/>
                            <w:left w:val="none" w:sz="0" w:space="0" w:color="auto"/>
                            <w:bottom w:val="none" w:sz="0" w:space="0" w:color="auto"/>
                            <w:right w:val="none" w:sz="0" w:space="0" w:color="auto"/>
                          </w:divBdr>
                          <w:divsChild>
                            <w:div w:id="203182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870424">
                  <w:marLeft w:val="0"/>
                  <w:marRight w:val="0"/>
                  <w:marTop w:val="0"/>
                  <w:marBottom w:val="0"/>
                  <w:divBdr>
                    <w:top w:val="none" w:sz="0" w:space="0" w:color="auto"/>
                    <w:left w:val="none" w:sz="0" w:space="0" w:color="auto"/>
                    <w:bottom w:val="none" w:sz="0" w:space="0" w:color="auto"/>
                    <w:right w:val="none" w:sz="0" w:space="0" w:color="auto"/>
                  </w:divBdr>
                  <w:divsChild>
                    <w:div w:id="1507742660">
                      <w:marLeft w:val="0"/>
                      <w:marRight w:val="0"/>
                      <w:marTop w:val="0"/>
                      <w:marBottom w:val="0"/>
                      <w:divBdr>
                        <w:top w:val="none" w:sz="0" w:space="0" w:color="auto"/>
                        <w:left w:val="none" w:sz="0" w:space="0" w:color="auto"/>
                        <w:bottom w:val="none" w:sz="0" w:space="0" w:color="auto"/>
                        <w:right w:val="none" w:sz="0" w:space="0" w:color="auto"/>
                      </w:divBdr>
                      <w:divsChild>
                        <w:div w:id="743331732">
                          <w:marLeft w:val="0"/>
                          <w:marRight w:val="0"/>
                          <w:marTop w:val="0"/>
                          <w:marBottom w:val="0"/>
                          <w:divBdr>
                            <w:top w:val="none" w:sz="0" w:space="0" w:color="auto"/>
                            <w:left w:val="none" w:sz="0" w:space="0" w:color="auto"/>
                            <w:bottom w:val="none" w:sz="0" w:space="0" w:color="auto"/>
                            <w:right w:val="none" w:sz="0" w:space="0" w:color="auto"/>
                          </w:divBdr>
                          <w:divsChild>
                            <w:div w:id="158225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4340340">
      <w:bodyDiv w:val="1"/>
      <w:marLeft w:val="0"/>
      <w:marRight w:val="0"/>
      <w:marTop w:val="0"/>
      <w:marBottom w:val="0"/>
      <w:divBdr>
        <w:top w:val="none" w:sz="0" w:space="0" w:color="auto"/>
        <w:left w:val="none" w:sz="0" w:space="0" w:color="auto"/>
        <w:bottom w:val="none" w:sz="0" w:space="0" w:color="auto"/>
        <w:right w:val="none" w:sz="0" w:space="0" w:color="auto"/>
      </w:divBdr>
    </w:div>
    <w:div w:id="970020591">
      <w:bodyDiv w:val="1"/>
      <w:marLeft w:val="0"/>
      <w:marRight w:val="0"/>
      <w:marTop w:val="0"/>
      <w:marBottom w:val="0"/>
      <w:divBdr>
        <w:top w:val="none" w:sz="0" w:space="0" w:color="auto"/>
        <w:left w:val="none" w:sz="0" w:space="0" w:color="auto"/>
        <w:bottom w:val="none" w:sz="0" w:space="0" w:color="auto"/>
        <w:right w:val="none" w:sz="0" w:space="0" w:color="auto"/>
      </w:divBdr>
      <w:divsChild>
        <w:div w:id="1465386002">
          <w:marLeft w:val="0"/>
          <w:marRight w:val="0"/>
          <w:marTop w:val="0"/>
          <w:marBottom w:val="0"/>
          <w:divBdr>
            <w:top w:val="none" w:sz="0" w:space="0" w:color="auto"/>
            <w:left w:val="none" w:sz="0" w:space="0" w:color="auto"/>
            <w:bottom w:val="none" w:sz="0" w:space="0" w:color="auto"/>
            <w:right w:val="none" w:sz="0" w:space="0" w:color="auto"/>
          </w:divBdr>
          <w:divsChild>
            <w:div w:id="430667143">
              <w:marLeft w:val="0"/>
              <w:marRight w:val="0"/>
              <w:marTop w:val="0"/>
              <w:marBottom w:val="0"/>
              <w:divBdr>
                <w:top w:val="none" w:sz="0" w:space="0" w:color="auto"/>
                <w:left w:val="none" w:sz="0" w:space="0" w:color="auto"/>
                <w:bottom w:val="none" w:sz="0" w:space="0" w:color="auto"/>
                <w:right w:val="none" w:sz="0" w:space="0" w:color="auto"/>
              </w:divBdr>
              <w:divsChild>
                <w:div w:id="648483495">
                  <w:marLeft w:val="0"/>
                  <w:marRight w:val="0"/>
                  <w:marTop w:val="0"/>
                  <w:marBottom w:val="0"/>
                  <w:divBdr>
                    <w:top w:val="none" w:sz="0" w:space="0" w:color="auto"/>
                    <w:left w:val="none" w:sz="0" w:space="0" w:color="auto"/>
                    <w:bottom w:val="none" w:sz="0" w:space="0" w:color="auto"/>
                    <w:right w:val="none" w:sz="0" w:space="0" w:color="auto"/>
                  </w:divBdr>
                  <w:divsChild>
                    <w:div w:id="60812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528257">
      <w:bodyDiv w:val="1"/>
      <w:marLeft w:val="0"/>
      <w:marRight w:val="0"/>
      <w:marTop w:val="0"/>
      <w:marBottom w:val="0"/>
      <w:divBdr>
        <w:top w:val="none" w:sz="0" w:space="0" w:color="auto"/>
        <w:left w:val="none" w:sz="0" w:space="0" w:color="auto"/>
        <w:bottom w:val="none" w:sz="0" w:space="0" w:color="auto"/>
        <w:right w:val="none" w:sz="0" w:space="0" w:color="auto"/>
      </w:divBdr>
    </w:div>
    <w:div w:id="1212838229">
      <w:bodyDiv w:val="1"/>
      <w:marLeft w:val="0"/>
      <w:marRight w:val="0"/>
      <w:marTop w:val="0"/>
      <w:marBottom w:val="0"/>
      <w:divBdr>
        <w:top w:val="none" w:sz="0" w:space="0" w:color="auto"/>
        <w:left w:val="none" w:sz="0" w:space="0" w:color="auto"/>
        <w:bottom w:val="none" w:sz="0" w:space="0" w:color="auto"/>
        <w:right w:val="none" w:sz="0" w:space="0" w:color="auto"/>
      </w:divBdr>
      <w:divsChild>
        <w:div w:id="502669866">
          <w:marLeft w:val="0"/>
          <w:marRight w:val="0"/>
          <w:marTop w:val="0"/>
          <w:marBottom w:val="0"/>
          <w:divBdr>
            <w:top w:val="none" w:sz="0" w:space="0" w:color="auto"/>
            <w:left w:val="none" w:sz="0" w:space="0" w:color="auto"/>
            <w:bottom w:val="none" w:sz="0" w:space="0" w:color="auto"/>
            <w:right w:val="none" w:sz="0" w:space="0" w:color="auto"/>
          </w:divBdr>
          <w:divsChild>
            <w:div w:id="1285892246">
              <w:marLeft w:val="0"/>
              <w:marRight w:val="0"/>
              <w:marTop w:val="0"/>
              <w:marBottom w:val="0"/>
              <w:divBdr>
                <w:top w:val="none" w:sz="0" w:space="0" w:color="auto"/>
                <w:left w:val="none" w:sz="0" w:space="0" w:color="auto"/>
                <w:bottom w:val="none" w:sz="0" w:space="0" w:color="auto"/>
                <w:right w:val="none" w:sz="0" w:space="0" w:color="auto"/>
              </w:divBdr>
              <w:divsChild>
                <w:div w:id="2053652887">
                  <w:marLeft w:val="0"/>
                  <w:marRight w:val="0"/>
                  <w:marTop w:val="0"/>
                  <w:marBottom w:val="0"/>
                  <w:divBdr>
                    <w:top w:val="none" w:sz="0" w:space="0" w:color="auto"/>
                    <w:left w:val="none" w:sz="0" w:space="0" w:color="auto"/>
                    <w:bottom w:val="none" w:sz="0" w:space="0" w:color="auto"/>
                    <w:right w:val="none" w:sz="0" w:space="0" w:color="auto"/>
                  </w:divBdr>
                  <w:divsChild>
                    <w:div w:id="2065448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273548">
      <w:bodyDiv w:val="1"/>
      <w:marLeft w:val="0"/>
      <w:marRight w:val="0"/>
      <w:marTop w:val="0"/>
      <w:marBottom w:val="0"/>
      <w:divBdr>
        <w:top w:val="none" w:sz="0" w:space="0" w:color="auto"/>
        <w:left w:val="none" w:sz="0" w:space="0" w:color="auto"/>
        <w:bottom w:val="none" w:sz="0" w:space="0" w:color="auto"/>
        <w:right w:val="none" w:sz="0" w:space="0" w:color="auto"/>
      </w:divBdr>
      <w:divsChild>
        <w:div w:id="1559127970">
          <w:marLeft w:val="0"/>
          <w:marRight w:val="0"/>
          <w:marTop w:val="0"/>
          <w:marBottom w:val="0"/>
          <w:divBdr>
            <w:top w:val="none" w:sz="0" w:space="0" w:color="auto"/>
            <w:left w:val="none" w:sz="0" w:space="0" w:color="auto"/>
            <w:bottom w:val="none" w:sz="0" w:space="0" w:color="auto"/>
            <w:right w:val="none" w:sz="0" w:space="0" w:color="auto"/>
          </w:divBdr>
          <w:divsChild>
            <w:div w:id="173540134">
              <w:marLeft w:val="0"/>
              <w:marRight w:val="0"/>
              <w:marTop w:val="0"/>
              <w:marBottom w:val="0"/>
              <w:divBdr>
                <w:top w:val="none" w:sz="0" w:space="0" w:color="auto"/>
                <w:left w:val="none" w:sz="0" w:space="0" w:color="auto"/>
                <w:bottom w:val="none" w:sz="0" w:space="0" w:color="auto"/>
                <w:right w:val="none" w:sz="0" w:space="0" w:color="auto"/>
              </w:divBdr>
              <w:divsChild>
                <w:div w:id="201403388">
                  <w:marLeft w:val="0"/>
                  <w:marRight w:val="0"/>
                  <w:marTop w:val="0"/>
                  <w:marBottom w:val="0"/>
                  <w:divBdr>
                    <w:top w:val="none" w:sz="0" w:space="0" w:color="auto"/>
                    <w:left w:val="none" w:sz="0" w:space="0" w:color="auto"/>
                    <w:bottom w:val="none" w:sz="0" w:space="0" w:color="auto"/>
                    <w:right w:val="none" w:sz="0" w:space="0" w:color="auto"/>
                  </w:divBdr>
                  <w:divsChild>
                    <w:div w:id="92288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633124">
      <w:bodyDiv w:val="1"/>
      <w:marLeft w:val="0"/>
      <w:marRight w:val="0"/>
      <w:marTop w:val="0"/>
      <w:marBottom w:val="0"/>
      <w:divBdr>
        <w:top w:val="none" w:sz="0" w:space="0" w:color="auto"/>
        <w:left w:val="none" w:sz="0" w:space="0" w:color="auto"/>
        <w:bottom w:val="none" w:sz="0" w:space="0" w:color="auto"/>
        <w:right w:val="none" w:sz="0" w:space="0" w:color="auto"/>
      </w:divBdr>
      <w:divsChild>
        <w:div w:id="299697315">
          <w:marLeft w:val="0"/>
          <w:marRight w:val="0"/>
          <w:marTop w:val="0"/>
          <w:marBottom w:val="0"/>
          <w:divBdr>
            <w:top w:val="none" w:sz="0" w:space="0" w:color="auto"/>
            <w:left w:val="none" w:sz="0" w:space="0" w:color="auto"/>
            <w:bottom w:val="none" w:sz="0" w:space="0" w:color="auto"/>
            <w:right w:val="none" w:sz="0" w:space="0" w:color="auto"/>
          </w:divBdr>
          <w:divsChild>
            <w:div w:id="319118072">
              <w:marLeft w:val="0"/>
              <w:marRight w:val="0"/>
              <w:marTop w:val="0"/>
              <w:marBottom w:val="0"/>
              <w:divBdr>
                <w:top w:val="none" w:sz="0" w:space="0" w:color="auto"/>
                <w:left w:val="none" w:sz="0" w:space="0" w:color="auto"/>
                <w:bottom w:val="none" w:sz="0" w:space="0" w:color="auto"/>
                <w:right w:val="none" w:sz="0" w:space="0" w:color="auto"/>
              </w:divBdr>
              <w:divsChild>
                <w:div w:id="1984695954">
                  <w:marLeft w:val="0"/>
                  <w:marRight w:val="0"/>
                  <w:marTop w:val="0"/>
                  <w:marBottom w:val="0"/>
                  <w:divBdr>
                    <w:top w:val="none" w:sz="0" w:space="0" w:color="auto"/>
                    <w:left w:val="none" w:sz="0" w:space="0" w:color="auto"/>
                    <w:bottom w:val="none" w:sz="0" w:space="0" w:color="auto"/>
                    <w:right w:val="none" w:sz="0" w:space="0" w:color="auto"/>
                  </w:divBdr>
                  <w:divsChild>
                    <w:div w:id="6321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9886">
      <w:bodyDiv w:val="1"/>
      <w:marLeft w:val="0"/>
      <w:marRight w:val="0"/>
      <w:marTop w:val="0"/>
      <w:marBottom w:val="0"/>
      <w:divBdr>
        <w:top w:val="none" w:sz="0" w:space="0" w:color="auto"/>
        <w:left w:val="none" w:sz="0" w:space="0" w:color="auto"/>
        <w:bottom w:val="none" w:sz="0" w:space="0" w:color="auto"/>
        <w:right w:val="none" w:sz="0" w:space="0" w:color="auto"/>
      </w:divBdr>
      <w:divsChild>
        <w:div w:id="1946687322">
          <w:marLeft w:val="0"/>
          <w:marRight w:val="0"/>
          <w:marTop w:val="0"/>
          <w:marBottom w:val="0"/>
          <w:divBdr>
            <w:top w:val="none" w:sz="0" w:space="0" w:color="auto"/>
            <w:left w:val="none" w:sz="0" w:space="0" w:color="auto"/>
            <w:bottom w:val="none" w:sz="0" w:space="0" w:color="auto"/>
            <w:right w:val="none" w:sz="0" w:space="0" w:color="auto"/>
          </w:divBdr>
          <w:divsChild>
            <w:div w:id="1128937028">
              <w:marLeft w:val="0"/>
              <w:marRight w:val="0"/>
              <w:marTop w:val="0"/>
              <w:marBottom w:val="0"/>
              <w:divBdr>
                <w:top w:val="none" w:sz="0" w:space="0" w:color="auto"/>
                <w:left w:val="none" w:sz="0" w:space="0" w:color="auto"/>
                <w:bottom w:val="none" w:sz="0" w:space="0" w:color="auto"/>
                <w:right w:val="none" w:sz="0" w:space="0" w:color="auto"/>
              </w:divBdr>
              <w:divsChild>
                <w:div w:id="1635132600">
                  <w:marLeft w:val="0"/>
                  <w:marRight w:val="0"/>
                  <w:marTop w:val="0"/>
                  <w:marBottom w:val="0"/>
                  <w:divBdr>
                    <w:top w:val="none" w:sz="0" w:space="0" w:color="auto"/>
                    <w:left w:val="none" w:sz="0" w:space="0" w:color="auto"/>
                    <w:bottom w:val="none" w:sz="0" w:space="0" w:color="auto"/>
                    <w:right w:val="none" w:sz="0" w:space="0" w:color="auto"/>
                  </w:divBdr>
                  <w:divsChild>
                    <w:div w:id="180056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5327765">
      <w:bodyDiv w:val="1"/>
      <w:marLeft w:val="0"/>
      <w:marRight w:val="0"/>
      <w:marTop w:val="0"/>
      <w:marBottom w:val="0"/>
      <w:divBdr>
        <w:top w:val="none" w:sz="0" w:space="0" w:color="auto"/>
        <w:left w:val="none" w:sz="0" w:space="0" w:color="auto"/>
        <w:bottom w:val="none" w:sz="0" w:space="0" w:color="auto"/>
        <w:right w:val="none" w:sz="0" w:space="0" w:color="auto"/>
      </w:divBdr>
    </w:div>
    <w:div w:id="1876235489">
      <w:bodyDiv w:val="1"/>
      <w:marLeft w:val="0"/>
      <w:marRight w:val="0"/>
      <w:marTop w:val="0"/>
      <w:marBottom w:val="0"/>
      <w:divBdr>
        <w:top w:val="none" w:sz="0" w:space="0" w:color="auto"/>
        <w:left w:val="none" w:sz="0" w:space="0" w:color="auto"/>
        <w:bottom w:val="none" w:sz="0" w:space="0" w:color="auto"/>
        <w:right w:val="none" w:sz="0" w:space="0" w:color="auto"/>
      </w:divBdr>
      <w:divsChild>
        <w:div w:id="276523539">
          <w:marLeft w:val="0"/>
          <w:marRight w:val="0"/>
          <w:marTop w:val="0"/>
          <w:marBottom w:val="0"/>
          <w:divBdr>
            <w:top w:val="none" w:sz="0" w:space="0" w:color="auto"/>
            <w:left w:val="none" w:sz="0" w:space="0" w:color="auto"/>
            <w:bottom w:val="none" w:sz="0" w:space="0" w:color="auto"/>
            <w:right w:val="none" w:sz="0" w:space="0" w:color="auto"/>
          </w:divBdr>
          <w:divsChild>
            <w:div w:id="1606185886">
              <w:marLeft w:val="0"/>
              <w:marRight w:val="0"/>
              <w:marTop w:val="0"/>
              <w:marBottom w:val="0"/>
              <w:divBdr>
                <w:top w:val="none" w:sz="0" w:space="0" w:color="auto"/>
                <w:left w:val="none" w:sz="0" w:space="0" w:color="auto"/>
                <w:bottom w:val="none" w:sz="0" w:space="0" w:color="auto"/>
                <w:right w:val="none" w:sz="0" w:space="0" w:color="auto"/>
              </w:divBdr>
              <w:divsChild>
                <w:div w:id="1396657236">
                  <w:marLeft w:val="0"/>
                  <w:marRight w:val="0"/>
                  <w:marTop w:val="0"/>
                  <w:marBottom w:val="0"/>
                  <w:divBdr>
                    <w:top w:val="none" w:sz="0" w:space="0" w:color="auto"/>
                    <w:left w:val="none" w:sz="0" w:space="0" w:color="auto"/>
                    <w:bottom w:val="none" w:sz="0" w:space="0" w:color="auto"/>
                    <w:right w:val="none" w:sz="0" w:space="0" w:color="auto"/>
                  </w:divBdr>
                  <w:divsChild>
                    <w:div w:id="105986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8322858">
      <w:bodyDiv w:val="1"/>
      <w:marLeft w:val="0"/>
      <w:marRight w:val="0"/>
      <w:marTop w:val="0"/>
      <w:marBottom w:val="0"/>
      <w:divBdr>
        <w:top w:val="none" w:sz="0" w:space="0" w:color="auto"/>
        <w:left w:val="none" w:sz="0" w:space="0" w:color="auto"/>
        <w:bottom w:val="none" w:sz="0" w:space="0" w:color="auto"/>
        <w:right w:val="none" w:sz="0" w:space="0" w:color="auto"/>
      </w:divBdr>
      <w:divsChild>
        <w:div w:id="238100015">
          <w:marLeft w:val="0"/>
          <w:marRight w:val="0"/>
          <w:marTop w:val="0"/>
          <w:marBottom w:val="0"/>
          <w:divBdr>
            <w:top w:val="none" w:sz="0" w:space="0" w:color="auto"/>
            <w:left w:val="none" w:sz="0" w:space="0" w:color="auto"/>
            <w:bottom w:val="none" w:sz="0" w:space="0" w:color="auto"/>
            <w:right w:val="none" w:sz="0" w:space="0" w:color="auto"/>
          </w:divBdr>
          <w:divsChild>
            <w:div w:id="1131634882">
              <w:marLeft w:val="0"/>
              <w:marRight w:val="0"/>
              <w:marTop w:val="0"/>
              <w:marBottom w:val="0"/>
              <w:divBdr>
                <w:top w:val="none" w:sz="0" w:space="0" w:color="auto"/>
                <w:left w:val="none" w:sz="0" w:space="0" w:color="auto"/>
                <w:bottom w:val="none" w:sz="0" w:space="0" w:color="auto"/>
                <w:right w:val="none" w:sz="0" w:space="0" w:color="auto"/>
              </w:divBdr>
              <w:divsChild>
                <w:div w:id="1451049773">
                  <w:marLeft w:val="0"/>
                  <w:marRight w:val="0"/>
                  <w:marTop w:val="0"/>
                  <w:marBottom w:val="0"/>
                  <w:divBdr>
                    <w:top w:val="none" w:sz="0" w:space="0" w:color="auto"/>
                    <w:left w:val="none" w:sz="0" w:space="0" w:color="auto"/>
                    <w:bottom w:val="none" w:sz="0" w:space="0" w:color="auto"/>
                    <w:right w:val="none" w:sz="0" w:space="0" w:color="auto"/>
                  </w:divBdr>
                  <w:divsChild>
                    <w:div w:id="44315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483834">
      <w:bodyDiv w:val="1"/>
      <w:marLeft w:val="0"/>
      <w:marRight w:val="0"/>
      <w:marTop w:val="0"/>
      <w:marBottom w:val="0"/>
      <w:divBdr>
        <w:top w:val="none" w:sz="0" w:space="0" w:color="auto"/>
        <w:left w:val="none" w:sz="0" w:space="0" w:color="auto"/>
        <w:bottom w:val="none" w:sz="0" w:space="0" w:color="auto"/>
        <w:right w:val="none" w:sz="0" w:space="0" w:color="auto"/>
      </w:divBdr>
    </w:div>
    <w:div w:id="2063094013">
      <w:bodyDiv w:val="1"/>
      <w:marLeft w:val="0"/>
      <w:marRight w:val="0"/>
      <w:marTop w:val="0"/>
      <w:marBottom w:val="0"/>
      <w:divBdr>
        <w:top w:val="none" w:sz="0" w:space="0" w:color="auto"/>
        <w:left w:val="none" w:sz="0" w:space="0" w:color="auto"/>
        <w:bottom w:val="none" w:sz="0" w:space="0" w:color="auto"/>
        <w:right w:val="none" w:sz="0" w:space="0" w:color="auto"/>
      </w:divBdr>
      <w:divsChild>
        <w:div w:id="235240400">
          <w:marLeft w:val="0"/>
          <w:marRight w:val="0"/>
          <w:marTop w:val="0"/>
          <w:marBottom w:val="0"/>
          <w:divBdr>
            <w:top w:val="none" w:sz="0" w:space="0" w:color="auto"/>
            <w:left w:val="none" w:sz="0" w:space="0" w:color="auto"/>
            <w:bottom w:val="none" w:sz="0" w:space="0" w:color="auto"/>
            <w:right w:val="none" w:sz="0" w:space="0" w:color="auto"/>
          </w:divBdr>
          <w:divsChild>
            <w:div w:id="583027708">
              <w:marLeft w:val="0"/>
              <w:marRight w:val="0"/>
              <w:marTop w:val="0"/>
              <w:marBottom w:val="0"/>
              <w:divBdr>
                <w:top w:val="none" w:sz="0" w:space="0" w:color="auto"/>
                <w:left w:val="none" w:sz="0" w:space="0" w:color="auto"/>
                <w:bottom w:val="none" w:sz="0" w:space="0" w:color="auto"/>
                <w:right w:val="none" w:sz="0" w:space="0" w:color="auto"/>
              </w:divBdr>
              <w:divsChild>
                <w:div w:id="1222978103">
                  <w:marLeft w:val="0"/>
                  <w:marRight w:val="0"/>
                  <w:marTop w:val="0"/>
                  <w:marBottom w:val="0"/>
                  <w:divBdr>
                    <w:top w:val="none" w:sz="0" w:space="0" w:color="auto"/>
                    <w:left w:val="none" w:sz="0" w:space="0" w:color="auto"/>
                    <w:bottom w:val="none" w:sz="0" w:space="0" w:color="auto"/>
                    <w:right w:val="none" w:sz="0" w:space="0" w:color="auto"/>
                  </w:divBdr>
                  <w:divsChild>
                    <w:div w:id="1045645696">
                      <w:marLeft w:val="0"/>
                      <w:marRight w:val="0"/>
                      <w:marTop w:val="0"/>
                      <w:marBottom w:val="0"/>
                      <w:divBdr>
                        <w:top w:val="none" w:sz="0" w:space="0" w:color="auto"/>
                        <w:left w:val="none" w:sz="0" w:space="0" w:color="auto"/>
                        <w:bottom w:val="none" w:sz="0" w:space="0" w:color="auto"/>
                        <w:right w:val="none" w:sz="0" w:space="0" w:color="auto"/>
                      </w:divBdr>
                      <w:divsChild>
                        <w:div w:id="745958032">
                          <w:marLeft w:val="0"/>
                          <w:marRight w:val="0"/>
                          <w:marTop w:val="0"/>
                          <w:marBottom w:val="0"/>
                          <w:divBdr>
                            <w:top w:val="none" w:sz="0" w:space="0" w:color="auto"/>
                            <w:left w:val="none" w:sz="0" w:space="0" w:color="auto"/>
                            <w:bottom w:val="none" w:sz="0" w:space="0" w:color="auto"/>
                            <w:right w:val="none" w:sz="0" w:space="0" w:color="auto"/>
                          </w:divBdr>
                          <w:divsChild>
                            <w:div w:id="95205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281929">
                  <w:marLeft w:val="0"/>
                  <w:marRight w:val="0"/>
                  <w:marTop w:val="0"/>
                  <w:marBottom w:val="0"/>
                  <w:divBdr>
                    <w:top w:val="none" w:sz="0" w:space="0" w:color="auto"/>
                    <w:left w:val="none" w:sz="0" w:space="0" w:color="auto"/>
                    <w:bottom w:val="none" w:sz="0" w:space="0" w:color="auto"/>
                    <w:right w:val="none" w:sz="0" w:space="0" w:color="auto"/>
                  </w:divBdr>
                  <w:divsChild>
                    <w:div w:id="801046604">
                      <w:marLeft w:val="0"/>
                      <w:marRight w:val="0"/>
                      <w:marTop w:val="0"/>
                      <w:marBottom w:val="0"/>
                      <w:divBdr>
                        <w:top w:val="none" w:sz="0" w:space="0" w:color="auto"/>
                        <w:left w:val="none" w:sz="0" w:space="0" w:color="auto"/>
                        <w:bottom w:val="none" w:sz="0" w:space="0" w:color="auto"/>
                        <w:right w:val="none" w:sz="0" w:space="0" w:color="auto"/>
                      </w:divBdr>
                      <w:divsChild>
                        <w:div w:id="2107381376">
                          <w:marLeft w:val="0"/>
                          <w:marRight w:val="0"/>
                          <w:marTop w:val="0"/>
                          <w:marBottom w:val="0"/>
                          <w:divBdr>
                            <w:top w:val="none" w:sz="0" w:space="0" w:color="auto"/>
                            <w:left w:val="none" w:sz="0" w:space="0" w:color="auto"/>
                            <w:bottom w:val="none" w:sz="0" w:space="0" w:color="auto"/>
                            <w:right w:val="none" w:sz="0" w:space="0" w:color="auto"/>
                          </w:divBdr>
                          <w:divsChild>
                            <w:div w:id="6082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afaelprz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przydzimirski/" TargetMode="External"/><Relationship Id="rId5" Type="http://schemas.openxmlformats.org/officeDocument/2006/relationships/hyperlink" Target="mailto:rafaelprzy@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963</Words>
  <Characters>5495</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Paloma Fonseca</dc:creator>
  <cp:keywords/>
  <dc:description/>
  <cp:lastModifiedBy>Paloma Fonseca</cp:lastModifiedBy>
  <cp:revision>5</cp:revision>
  <cp:lastPrinted>2024-09-03T13:25:00Z</cp:lastPrinted>
  <dcterms:created xsi:type="dcterms:W3CDTF">2024-09-05T18:25:00Z</dcterms:created>
  <dcterms:modified xsi:type="dcterms:W3CDTF">2025-01-17T20:54:00Z</dcterms:modified>
</cp:coreProperties>
</file>